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28" w:rsidRPr="000E6528" w:rsidRDefault="000E6528" w:rsidP="000E6528">
      <w:pPr>
        <w:rPr>
          <w:b/>
          <w:bCs/>
          <w:i/>
          <w:iCs/>
        </w:rPr>
      </w:pPr>
      <w:r w:rsidRPr="000E6528">
        <w:rPr>
          <w:b/>
          <w:bCs/>
          <w:i/>
          <w:iCs/>
        </w:rPr>
        <w:t>Agendapunten</w:t>
      </w:r>
    </w:p>
    <w:p w:rsidR="000E6528" w:rsidRPr="000E6528" w:rsidRDefault="000E6528" w:rsidP="000E6528"/>
    <w:p w:rsidR="000E6528" w:rsidRPr="000E6528" w:rsidRDefault="007E0B77" w:rsidP="000E6528">
      <w:pPr>
        <w:rPr>
          <w:lang w:val="nl-NL"/>
        </w:rPr>
      </w:pPr>
      <w:r w:rsidRPr="000E6528">
        <w:fldChar w:fldCharType="begin"/>
      </w:r>
      <w:r w:rsidR="000E6528" w:rsidRPr="000E6528">
        <w:instrText xml:space="preserve"> TOC \o "1-1" \n </w:instrText>
      </w:r>
      <w:r w:rsidRPr="000E6528">
        <w:fldChar w:fldCharType="separate"/>
      </w:r>
      <w:r w:rsidR="000E6528" w:rsidRPr="000E6528">
        <w:t>1.</w:t>
      </w:r>
      <w:r w:rsidR="000E6528" w:rsidRPr="000E6528">
        <w:rPr>
          <w:lang w:val="nl-NL"/>
        </w:rPr>
        <w:tab/>
      </w:r>
      <w:r w:rsidR="000E6528" w:rsidRPr="000E6528">
        <w:t>Verwelkoming</w:t>
      </w:r>
    </w:p>
    <w:p w:rsidR="000E6528" w:rsidRPr="000E6528" w:rsidRDefault="000E6528" w:rsidP="000E6528">
      <w:pPr>
        <w:rPr>
          <w:lang w:val="nl-NL"/>
        </w:rPr>
      </w:pPr>
      <w:r w:rsidRPr="000E6528">
        <w:t>2.</w:t>
      </w:r>
      <w:r w:rsidRPr="000E6528">
        <w:rPr>
          <w:lang w:val="nl-NL"/>
        </w:rPr>
        <w:tab/>
      </w:r>
      <w:r w:rsidRPr="000E6528">
        <w:t>Ontlasting van de beheerders</w:t>
      </w:r>
    </w:p>
    <w:p w:rsidR="000E6528" w:rsidRDefault="000E6528" w:rsidP="000E6528">
      <w:r>
        <w:t>3</w:t>
      </w:r>
      <w:r w:rsidRPr="000E6528">
        <w:t>.</w:t>
      </w:r>
      <w:r w:rsidRPr="000E6528">
        <w:rPr>
          <w:lang w:val="nl-NL"/>
        </w:rPr>
        <w:tab/>
      </w:r>
      <w:r>
        <w:t>Financieel overzicht 201</w:t>
      </w:r>
      <w:r w:rsidR="00DC30AD">
        <w:t>5</w:t>
      </w:r>
      <w:r>
        <w:t xml:space="preserve"> en begroting 201</w:t>
      </w:r>
      <w:r w:rsidR="00D5336D">
        <w:t>6</w:t>
      </w:r>
    </w:p>
    <w:p w:rsidR="00936608" w:rsidRPr="00D5336D" w:rsidRDefault="00D230AB" w:rsidP="00D5336D">
      <w:pPr>
        <w:rPr>
          <w:lang w:val="nl-NL"/>
        </w:rPr>
      </w:pPr>
      <w:r>
        <w:t xml:space="preserve">4. </w:t>
      </w:r>
      <w:r>
        <w:tab/>
      </w:r>
      <w:r w:rsidR="00936608">
        <w:t>Aanstelling van de nieuwe beheerders</w:t>
      </w:r>
    </w:p>
    <w:p w:rsidR="000E6528" w:rsidRPr="001B2457" w:rsidRDefault="00936608" w:rsidP="000E6528">
      <w:pPr>
        <w:rPr>
          <w:lang w:val="nl-NL"/>
        </w:rPr>
      </w:pPr>
      <w:r>
        <w:t>5</w:t>
      </w:r>
      <w:r w:rsidR="000E6528" w:rsidRPr="000E6528">
        <w:t>.</w:t>
      </w:r>
      <w:r w:rsidR="000E6528" w:rsidRPr="000E6528">
        <w:rPr>
          <w:lang w:val="nl-NL"/>
        </w:rPr>
        <w:tab/>
      </w:r>
      <w:r w:rsidR="000E6528" w:rsidRPr="000E6528">
        <w:t>Overzic</w:t>
      </w:r>
      <w:r w:rsidR="000E6528">
        <w:t>ht van de activiteiten</w:t>
      </w:r>
    </w:p>
    <w:p w:rsidR="000E6528" w:rsidRDefault="001B2457" w:rsidP="000E6528">
      <w:r>
        <w:t>6</w:t>
      </w:r>
      <w:r w:rsidR="000E6528">
        <w:t xml:space="preserve">. </w:t>
      </w:r>
      <w:r w:rsidR="000E6528">
        <w:tab/>
      </w:r>
      <w:r w:rsidR="00D230AB">
        <w:t>Plannen bestuur 2016-2018</w:t>
      </w:r>
    </w:p>
    <w:p w:rsidR="00D230AB" w:rsidRPr="000E6528" w:rsidRDefault="00D230AB" w:rsidP="000E6528">
      <w:pPr>
        <w:rPr>
          <w:lang w:val="nl-NL"/>
        </w:rPr>
      </w:pPr>
      <w:r>
        <w:t>7.</w:t>
      </w:r>
      <w:r>
        <w:tab/>
        <w:t>Enquête leden - goedkeuring programma bestuur</w:t>
      </w:r>
    </w:p>
    <w:p w:rsidR="000E6528" w:rsidRPr="000E6528" w:rsidRDefault="007E0B77" w:rsidP="000E6528">
      <w:r w:rsidRPr="000E6528">
        <w:fldChar w:fldCharType="end"/>
      </w:r>
    </w:p>
    <w:p w:rsidR="000E6528" w:rsidRDefault="000E6528" w:rsidP="00936608">
      <w:pPr>
        <w:pStyle w:val="ListParagraph"/>
        <w:numPr>
          <w:ilvl w:val="0"/>
          <w:numId w:val="13"/>
        </w:numPr>
        <w:rPr>
          <w:b/>
          <w:i/>
        </w:rPr>
      </w:pPr>
      <w:bookmarkStart w:id="0" w:name="_Toc13929000"/>
      <w:bookmarkStart w:id="1" w:name="_Toc13929019"/>
      <w:bookmarkStart w:id="2" w:name="_Toc13930402"/>
      <w:bookmarkStart w:id="3" w:name="_Toc13930459"/>
      <w:bookmarkStart w:id="4" w:name="_Toc13931100"/>
      <w:bookmarkStart w:id="5" w:name="_Toc13931358"/>
      <w:bookmarkStart w:id="6" w:name="_Toc13931428"/>
      <w:bookmarkStart w:id="7" w:name="_Toc13931470"/>
      <w:bookmarkStart w:id="8" w:name="_Toc77263460"/>
      <w:bookmarkStart w:id="9" w:name="_Toc77263893"/>
      <w:bookmarkStart w:id="10" w:name="_Toc78720466"/>
      <w:bookmarkStart w:id="11" w:name="_Toc83368970"/>
      <w:bookmarkStart w:id="12" w:name="_Toc83375529"/>
      <w:bookmarkStart w:id="13" w:name="_Toc90908893"/>
      <w:bookmarkStart w:id="14" w:name="_Toc93151242"/>
      <w:bookmarkStart w:id="15" w:name="_Toc127709199"/>
      <w:bookmarkStart w:id="16" w:name="_Toc156405063"/>
      <w:r w:rsidRPr="00936608">
        <w:rPr>
          <w:b/>
          <w:i/>
        </w:rPr>
        <w:t>Verwelkoming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8C7F45">
        <w:rPr>
          <w:b/>
          <w:i/>
        </w:rPr>
        <w:t>:</w:t>
      </w:r>
    </w:p>
    <w:p w:rsidR="00582F7D" w:rsidRPr="00936608" w:rsidRDefault="00582F7D" w:rsidP="00582F7D">
      <w:pPr>
        <w:pStyle w:val="ListParagraph"/>
        <w:ind w:left="360"/>
        <w:rPr>
          <w:b/>
          <w:i/>
        </w:rPr>
      </w:pPr>
    </w:p>
    <w:p w:rsidR="000E6528" w:rsidRPr="00936608" w:rsidRDefault="000E6528" w:rsidP="00936608">
      <w:pPr>
        <w:pStyle w:val="ListParagraph"/>
        <w:numPr>
          <w:ilvl w:val="0"/>
          <w:numId w:val="13"/>
        </w:numPr>
        <w:rPr>
          <w:b/>
          <w:i/>
        </w:rPr>
      </w:pPr>
      <w:bookmarkStart w:id="17" w:name="_Toc127709202"/>
      <w:bookmarkStart w:id="18" w:name="_Toc156405064"/>
      <w:bookmarkStart w:id="19" w:name="_Toc13929002"/>
      <w:bookmarkStart w:id="20" w:name="_Toc13929020"/>
      <w:bookmarkStart w:id="21" w:name="_Toc13930403"/>
      <w:bookmarkStart w:id="22" w:name="_Toc13930460"/>
      <w:bookmarkStart w:id="23" w:name="_Toc13931101"/>
      <w:bookmarkStart w:id="24" w:name="_Toc13931359"/>
      <w:bookmarkStart w:id="25" w:name="_Toc13931429"/>
      <w:bookmarkStart w:id="26" w:name="_Toc13931471"/>
      <w:bookmarkStart w:id="27" w:name="_Toc77263461"/>
      <w:bookmarkStart w:id="28" w:name="_Toc77263895"/>
      <w:bookmarkStart w:id="29" w:name="_Toc78720468"/>
      <w:bookmarkStart w:id="30" w:name="_Toc83368972"/>
      <w:bookmarkStart w:id="31" w:name="_Toc83375531"/>
      <w:bookmarkStart w:id="32" w:name="_Toc90908895"/>
      <w:bookmarkStart w:id="33" w:name="_Toc93151244"/>
      <w:bookmarkStart w:id="34" w:name="_Toc127709201"/>
      <w:r w:rsidRPr="00936608">
        <w:rPr>
          <w:b/>
          <w:i/>
        </w:rPr>
        <w:t>Ontlasting van de beheerders:</w:t>
      </w:r>
      <w:bookmarkEnd w:id="17"/>
      <w:bookmarkEnd w:id="18"/>
    </w:p>
    <w:p w:rsidR="000E6528" w:rsidRDefault="000E6528" w:rsidP="000E6528">
      <w:r>
        <w:t xml:space="preserve">De bestuursploeg voor het afgelopen werkjaar bestond uit: </w:t>
      </w:r>
      <w:r w:rsidR="00D230AB">
        <w:t xml:space="preserve">Bert Maes, </w:t>
      </w:r>
      <w:r>
        <w:t xml:space="preserve">Theo </w:t>
      </w:r>
      <w:r w:rsidR="00D5336D">
        <w:t xml:space="preserve">Smolders, </w:t>
      </w:r>
      <w:r>
        <w:t xml:space="preserve">Peggy </w:t>
      </w:r>
      <w:r w:rsidR="001B2457">
        <w:t>K</w:t>
      </w:r>
      <w:r>
        <w:t>ox, Liesbeth Jansen, Guido Willems</w:t>
      </w:r>
      <w:r w:rsidR="004C1274">
        <w:t>, Bart Theuwissen</w:t>
      </w:r>
      <w:r>
        <w:t xml:space="preserve"> en Liesbeth Jaspers</w:t>
      </w:r>
    </w:p>
    <w:p w:rsidR="000E6528" w:rsidRDefault="00D230AB" w:rsidP="000E6528">
      <w:r>
        <w:t>Liesbeth</w:t>
      </w:r>
      <w:r w:rsidR="00611303">
        <w:t xml:space="preserve"> Jaspers</w:t>
      </w:r>
      <w:r w:rsidRPr="00D230AB">
        <w:t xml:space="preserve"> </w:t>
      </w:r>
      <w:r>
        <w:t>en Guido</w:t>
      </w:r>
      <w:r w:rsidR="00611303">
        <w:t xml:space="preserve"> Willems</w:t>
      </w:r>
      <w:r w:rsidR="000E6528">
        <w:t xml:space="preserve"> </w:t>
      </w:r>
      <w:r>
        <w:t>hebben ontslag genomen</w:t>
      </w:r>
      <w:r w:rsidR="000E6528">
        <w:t xml:space="preserve"> als trouw bestuurslid van de Nieuwe </w:t>
      </w:r>
      <w:r>
        <w:t xml:space="preserve">Harmonie. </w:t>
      </w:r>
      <w:r w:rsidR="000E6528">
        <w:t>We danken h</w:t>
      </w:r>
      <w:r>
        <w:t>en</w:t>
      </w:r>
      <w:r w:rsidR="001B2457">
        <w:t xml:space="preserve"> </w:t>
      </w:r>
      <w:r w:rsidR="000E6528">
        <w:t>van harte voor d</w:t>
      </w:r>
      <w:r>
        <w:t>e</w:t>
      </w:r>
      <w:r w:rsidR="000E6528">
        <w:t xml:space="preserve"> inzet, al het harde werk en de fijne samenwerking in de afgelopen </w:t>
      </w:r>
      <w:r w:rsidR="008C7F45">
        <w:t xml:space="preserve">jaren. </w:t>
      </w:r>
      <w:r w:rsidR="000E6528">
        <w:t>We zullen h</w:t>
      </w:r>
      <w:r w:rsidR="008C7F45">
        <w:t>en</w:t>
      </w:r>
      <w:r w:rsidR="000E6528">
        <w:t xml:space="preserve"> missen!</w:t>
      </w:r>
      <w:r w:rsidR="00582F7D">
        <w:br/>
      </w:r>
    </w:p>
    <w:p w:rsidR="00936608" w:rsidRPr="000E6528" w:rsidRDefault="00936608" w:rsidP="00894F1F">
      <w:pPr>
        <w:pStyle w:val="ListParagraph"/>
        <w:numPr>
          <w:ilvl w:val="0"/>
          <w:numId w:val="13"/>
        </w:numPr>
      </w:pPr>
      <w:bookmarkStart w:id="35" w:name="_Toc156405066"/>
      <w:r w:rsidRPr="00936608">
        <w:rPr>
          <w:b/>
          <w:i/>
        </w:rPr>
        <w:t xml:space="preserve">Financieel overzicht </w:t>
      </w:r>
      <w:bookmarkEnd w:id="35"/>
      <w:r w:rsidRPr="00936608">
        <w:rPr>
          <w:b/>
          <w:i/>
        </w:rPr>
        <w:t>201</w:t>
      </w:r>
      <w:r w:rsidR="008C7F45">
        <w:rPr>
          <w:b/>
          <w:i/>
        </w:rPr>
        <w:t>5</w:t>
      </w:r>
      <w:r w:rsidRPr="00936608">
        <w:rPr>
          <w:b/>
          <w:i/>
        </w:rPr>
        <w:t xml:space="preserve"> en begroting 201</w:t>
      </w:r>
      <w:r w:rsidR="008C7F45">
        <w:rPr>
          <w:b/>
          <w:i/>
        </w:rPr>
        <w:t>6:</w:t>
      </w:r>
    </w:p>
    <w:p w:rsidR="00936608" w:rsidRDefault="00936608" w:rsidP="00936608">
      <w:r>
        <w:t>Het financieel overzicht en begr</w:t>
      </w:r>
      <w:r w:rsidR="00894F1F">
        <w:t>o</w:t>
      </w:r>
      <w:r>
        <w:t xml:space="preserve">ting worden overlopen door de </w:t>
      </w:r>
      <w:r w:rsidR="00E327C2">
        <w:t xml:space="preserve">penningmeester. </w:t>
      </w:r>
      <w:r>
        <w:t xml:space="preserve">Verdere details en </w:t>
      </w:r>
      <w:r w:rsidR="00E327C2">
        <w:t xml:space="preserve">toelichting </w:t>
      </w:r>
      <w:r>
        <w:t xml:space="preserve">zijn steeds te </w:t>
      </w:r>
      <w:r w:rsidR="00E327C2">
        <w:t xml:space="preserve">verkrijgen </w:t>
      </w:r>
      <w:r>
        <w:t>bij Theo Smolders.</w:t>
      </w:r>
    </w:p>
    <w:p w:rsidR="00611303" w:rsidRPr="000E6528" w:rsidRDefault="00611303" w:rsidP="00936608">
      <w:r>
        <w:t xml:space="preserve">Volgende vraag wordt vanuit de groep gesteld: Wat wordt er gedaan met het geld dat voorhanden is? Verdere duiding hiervan </w:t>
      </w:r>
      <w:r w:rsidR="00AA5FE2">
        <w:t>wordt ged</w:t>
      </w:r>
      <w:r>
        <w:t xml:space="preserve">aan de hand van </w:t>
      </w:r>
      <w:r w:rsidR="00AA5FE2">
        <w:t>punt 6. Van de agenda.</w:t>
      </w:r>
      <w:r w:rsidR="00582F7D">
        <w:br/>
      </w:r>
    </w:p>
    <w:p w:rsidR="000E6528" w:rsidRPr="00936608" w:rsidRDefault="000E6528" w:rsidP="00936608">
      <w:pPr>
        <w:pStyle w:val="ListParagraph"/>
        <w:numPr>
          <w:ilvl w:val="0"/>
          <w:numId w:val="13"/>
        </w:numPr>
        <w:rPr>
          <w:b/>
          <w:i/>
        </w:rPr>
      </w:pPr>
      <w:bookmarkStart w:id="36" w:name="_Toc127709203"/>
      <w:bookmarkStart w:id="37" w:name="_Toc156405065"/>
      <w:r w:rsidRPr="00936608">
        <w:rPr>
          <w:b/>
          <w:i/>
        </w:rPr>
        <w:t>Aanstellen van de nieuwe beheerders</w:t>
      </w:r>
      <w:bookmarkEnd w:id="36"/>
      <w:bookmarkEnd w:id="37"/>
      <w:r w:rsidR="008C7F45">
        <w:rPr>
          <w:b/>
          <w:i/>
        </w:rPr>
        <w:t>:</w:t>
      </w:r>
    </w:p>
    <w:p w:rsidR="000E6528" w:rsidRDefault="000E6528" w:rsidP="000E6528">
      <w:r w:rsidRPr="000E6528">
        <w:t>De bestuursploeg voor he</w:t>
      </w:r>
      <w:r w:rsidR="00936608">
        <w:t>t</w:t>
      </w:r>
      <w:r w:rsidRPr="000E6528">
        <w:t xml:space="preserve"> komende jaar zal bestaan</w:t>
      </w:r>
      <w:r>
        <w:rPr>
          <w:b/>
          <w:i/>
        </w:rPr>
        <w:t xml:space="preserve"> </w:t>
      </w:r>
      <w:r w:rsidRPr="000E6528">
        <w:t>uit</w:t>
      </w:r>
      <w:r>
        <w:rPr>
          <w:b/>
          <w:i/>
        </w:rPr>
        <w:t xml:space="preserve">: </w:t>
      </w:r>
      <w:r w:rsidR="00E327C2">
        <w:t>Bert Maes</w:t>
      </w:r>
      <w:r w:rsidR="005D28D9">
        <w:t xml:space="preserve"> (voorzitter)</w:t>
      </w:r>
      <w:r w:rsidR="00E327C2">
        <w:t>, T</w:t>
      </w:r>
      <w:r>
        <w:t>heo Smolders</w:t>
      </w:r>
      <w:r w:rsidR="005D28D9">
        <w:t xml:space="preserve"> (penningmeester)</w:t>
      </w:r>
      <w:r>
        <w:t xml:space="preserve">, Peggy </w:t>
      </w:r>
      <w:r w:rsidR="001B2457">
        <w:t>K</w:t>
      </w:r>
      <w:r>
        <w:t>ox</w:t>
      </w:r>
      <w:r w:rsidR="005D28D9">
        <w:t xml:space="preserve"> (secretaris)</w:t>
      </w:r>
      <w:r>
        <w:t xml:space="preserve">, Liesbeth Jansen, </w:t>
      </w:r>
      <w:r w:rsidR="001B2457">
        <w:t>Bart Theuwissen</w:t>
      </w:r>
      <w:r>
        <w:t>.</w:t>
      </w:r>
    </w:p>
    <w:p w:rsidR="000E6528" w:rsidRDefault="000E6528" w:rsidP="000E6528">
      <w:r>
        <w:t xml:space="preserve">We zijn als bestuur nog steeds op </w:t>
      </w:r>
      <w:r w:rsidR="004C1274">
        <w:t xml:space="preserve">zoek </w:t>
      </w:r>
      <w:r>
        <w:t xml:space="preserve">naar verdere </w:t>
      </w:r>
      <w:r w:rsidR="00611303">
        <w:t xml:space="preserve">versterking. </w:t>
      </w:r>
      <w:r>
        <w:t xml:space="preserve">Een meespelend lid als bestuurslid zou een heel grote meerwaarde </w:t>
      </w:r>
      <w:r w:rsidR="00611303">
        <w:t xml:space="preserve">zijn. </w:t>
      </w:r>
      <w:r w:rsidR="00936608">
        <w:t>We blijven onze warme oproep herhalen.</w:t>
      </w:r>
    </w:p>
    <w:p w:rsidR="00637D50" w:rsidRDefault="00637D50" w:rsidP="000E6528">
      <w:r>
        <w:t>Er word</w:t>
      </w:r>
      <w:r w:rsidR="00611303">
        <w:t>t</w:t>
      </w:r>
      <w:r>
        <w:t xml:space="preserve"> tevens een oproep gedaan naar de leden om de muziekcommissie te vervoegen.</w:t>
      </w:r>
    </w:p>
    <w:p w:rsidR="00AA5FE2" w:rsidRPr="000E6528" w:rsidRDefault="00AA5FE2" w:rsidP="000E6528">
      <w:r>
        <w:t>Kandidaten die zich willen inzetten voor specifieke activiteiten zijn altijd welkom</w:t>
      </w:r>
      <w:r w:rsidR="000D6271">
        <w:t xml:space="preserve"> en mogen zich melden</w:t>
      </w:r>
      <w: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2819AC" w:rsidRDefault="002819AC" w:rsidP="002819AC">
      <w:pPr>
        <w:rPr>
          <w:b/>
          <w:i/>
        </w:rPr>
      </w:pPr>
    </w:p>
    <w:p w:rsidR="00582F7D" w:rsidRDefault="00582F7D" w:rsidP="002819AC">
      <w:pPr>
        <w:rPr>
          <w:b/>
          <w:i/>
        </w:rPr>
      </w:pPr>
    </w:p>
    <w:p w:rsidR="002819AC" w:rsidRPr="00731A79" w:rsidRDefault="002819AC" w:rsidP="00731A79">
      <w:pPr>
        <w:pStyle w:val="ListParagraph"/>
        <w:numPr>
          <w:ilvl w:val="0"/>
          <w:numId w:val="13"/>
        </w:numPr>
        <w:rPr>
          <w:b/>
          <w:i/>
        </w:rPr>
      </w:pPr>
      <w:r w:rsidRPr="00731A79">
        <w:rPr>
          <w:b/>
          <w:i/>
        </w:rPr>
        <w:lastRenderedPageBreak/>
        <w:t>Overzicht van de activiteiten:</w:t>
      </w:r>
    </w:p>
    <w:tbl>
      <w:tblPr>
        <w:tblW w:w="8830" w:type="dxa"/>
        <w:tblInd w:w="55" w:type="dxa"/>
        <w:tblCellMar>
          <w:left w:w="70" w:type="dxa"/>
          <w:right w:w="70" w:type="dxa"/>
        </w:tblCellMar>
        <w:tblLook w:val="04A0" w:firstRow="1" w:lastRow="0" w:firstColumn="1" w:lastColumn="0" w:noHBand="0" w:noVBand="1"/>
      </w:tblPr>
      <w:tblGrid>
        <w:gridCol w:w="1447"/>
        <w:gridCol w:w="4223"/>
        <w:gridCol w:w="3160"/>
      </w:tblGrid>
      <w:tr w:rsidR="001B2457" w:rsidRPr="001B2457" w:rsidTr="001B2457">
        <w:trPr>
          <w:trHeight w:val="360"/>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b/>
                <w:bCs/>
                <w:sz w:val="28"/>
                <w:szCs w:val="28"/>
                <w:lang w:eastAsia="nl-BE"/>
              </w:rPr>
            </w:pPr>
            <w:r w:rsidRPr="001B2457">
              <w:rPr>
                <w:rFonts w:ascii="Verdana" w:eastAsia="Times New Roman" w:hAnsi="Verdana" w:cs="Times New Roman"/>
                <w:b/>
                <w:bCs/>
                <w:sz w:val="28"/>
                <w:szCs w:val="28"/>
                <w:lang w:eastAsia="nl-BE"/>
              </w:rPr>
              <w:t>Activiteiten van 201</w:t>
            </w:r>
            <w:r w:rsidR="008C7F45">
              <w:rPr>
                <w:rFonts w:ascii="Verdana" w:eastAsia="Times New Roman" w:hAnsi="Verdana" w:cs="Times New Roman"/>
                <w:b/>
                <w:bCs/>
                <w:sz w:val="28"/>
                <w:szCs w:val="28"/>
                <w:lang w:eastAsia="nl-BE"/>
              </w:rPr>
              <w:t>5</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b/>
                <w:bCs/>
                <w:sz w:val="20"/>
                <w:szCs w:val="20"/>
                <w:lang w:eastAsia="nl-BE"/>
              </w:rPr>
            </w:pPr>
            <w:r w:rsidRPr="001B2457">
              <w:rPr>
                <w:rFonts w:ascii="Verdana" w:eastAsia="Times New Roman" w:hAnsi="Verdana" w:cs="Times New Roman"/>
                <w:b/>
                <w:bCs/>
                <w:sz w:val="20"/>
                <w:szCs w:val="20"/>
                <w:lang w:eastAsia="nl-BE"/>
              </w:rPr>
              <w:t xml:space="preserve">Datum </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b/>
                <w:bCs/>
                <w:sz w:val="20"/>
                <w:szCs w:val="20"/>
                <w:lang w:eastAsia="nl-BE"/>
              </w:rPr>
            </w:pPr>
            <w:r w:rsidRPr="001B2457">
              <w:rPr>
                <w:rFonts w:ascii="Verdana" w:eastAsia="Times New Roman" w:hAnsi="Verdana" w:cs="Times New Roman"/>
                <w:b/>
                <w:bCs/>
                <w:sz w:val="20"/>
                <w:szCs w:val="20"/>
                <w:lang w:eastAsia="nl-BE"/>
              </w:rPr>
              <w:t>Activiteit</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b/>
                <w:bCs/>
                <w:sz w:val="20"/>
                <w:szCs w:val="20"/>
                <w:lang w:eastAsia="nl-BE"/>
              </w:rPr>
            </w:pPr>
            <w:r w:rsidRPr="001B2457">
              <w:rPr>
                <w:rFonts w:ascii="Verdana" w:eastAsia="Times New Roman" w:hAnsi="Verdana" w:cs="Times New Roman"/>
                <w:b/>
                <w:bCs/>
                <w:sz w:val="20"/>
                <w:szCs w:val="20"/>
                <w:lang w:eastAsia="nl-BE"/>
              </w:rPr>
              <w:t>Plaats</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Default="00AA5FE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4</w:t>
            </w:r>
            <w:r w:rsidR="001B2457" w:rsidRPr="001B2457">
              <w:rPr>
                <w:rFonts w:ascii="Verdana" w:eastAsia="Times New Roman" w:hAnsi="Verdana" w:cs="Times New Roman"/>
                <w:sz w:val="20"/>
                <w:szCs w:val="20"/>
                <w:lang w:eastAsia="nl-BE"/>
              </w:rPr>
              <w:t>/01/201</w:t>
            </w:r>
            <w:r>
              <w:rPr>
                <w:rFonts w:ascii="Verdana" w:eastAsia="Times New Roman" w:hAnsi="Verdana" w:cs="Times New Roman"/>
                <w:sz w:val="20"/>
                <w:szCs w:val="20"/>
                <w:lang w:eastAsia="nl-BE"/>
              </w:rPr>
              <w:t>5</w:t>
            </w:r>
          </w:p>
          <w:p w:rsidR="00AA5FE2" w:rsidRPr="001B2457" w:rsidRDefault="00AA5FE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16/01/2015</w:t>
            </w:r>
          </w:p>
        </w:tc>
        <w:tc>
          <w:tcPr>
            <w:tcW w:w="4223" w:type="dxa"/>
            <w:tcBorders>
              <w:top w:val="nil"/>
              <w:left w:val="nil"/>
              <w:bottom w:val="nil"/>
              <w:right w:val="nil"/>
            </w:tcBorders>
            <w:shd w:val="clear" w:color="auto" w:fill="auto"/>
            <w:noWrap/>
            <w:vAlign w:val="bottom"/>
            <w:hideMark/>
          </w:tcPr>
          <w:p w:rsid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Nieuwjaarsconcert</w:t>
            </w:r>
          </w:p>
          <w:p w:rsidR="00AA5FE2" w:rsidRPr="001B2457" w:rsidRDefault="00AA5FE2"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Nieuwjaarsreceptie met concertfilm</w:t>
            </w:r>
          </w:p>
        </w:tc>
        <w:tc>
          <w:tcPr>
            <w:tcW w:w="3160" w:type="dxa"/>
            <w:tcBorders>
              <w:top w:val="nil"/>
              <w:left w:val="nil"/>
              <w:bottom w:val="nil"/>
              <w:right w:val="nil"/>
            </w:tcBorders>
            <w:shd w:val="clear" w:color="auto" w:fill="auto"/>
            <w:noWrap/>
            <w:vAlign w:val="bottom"/>
            <w:hideMark/>
          </w:tcPr>
          <w:p w:rsidR="001B2457" w:rsidRDefault="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 xml:space="preserve">Kerk </w:t>
            </w:r>
            <w:proofErr w:type="spellStart"/>
            <w:r w:rsidR="00AA5FE2">
              <w:rPr>
                <w:rFonts w:ascii="Verdana" w:eastAsia="Times New Roman" w:hAnsi="Verdana" w:cs="Times New Roman"/>
                <w:sz w:val="20"/>
                <w:szCs w:val="20"/>
                <w:lang w:eastAsia="nl-BE"/>
              </w:rPr>
              <w:t>Heeserbergen</w:t>
            </w:r>
            <w:proofErr w:type="spellEnd"/>
          </w:p>
          <w:p w:rsidR="00AA5FE2" w:rsidRPr="001B2457" w:rsidRDefault="00AA5FE2">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Diagnosecentrum</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jc w:val="right"/>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2</w:t>
            </w:r>
            <w:r w:rsidR="00AA5FE2">
              <w:rPr>
                <w:rFonts w:ascii="Verdana" w:eastAsia="Times New Roman" w:hAnsi="Verdana" w:cs="Times New Roman"/>
                <w:sz w:val="20"/>
                <w:szCs w:val="20"/>
                <w:lang w:eastAsia="nl-BE"/>
              </w:rPr>
              <w:t>7</w:t>
            </w:r>
            <w:r w:rsidRPr="001B2457">
              <w:rPr>
                <w:rFonts w:ascii="Verdana" w:eastAsia="Times New Roman" w:hAnsi="Verdana" w:cs="Times New Roman"/>
                <w:sz w:val="20"/>
                <w:szCs w:val="20"/>
                <w:lang w:eastAsia="nl-BE"/>
              </w:rPr>
              <w:t>/02/201</w:t>
            </w:r>
            <w:r w:rsidR="00AA5FE2">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AA5FE2"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Algemene ledenvergadering</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 xml:space="preserve">De </w:t>
            </w:r>
            <w:proofErr w:type="spellStart"/>
            <w:r w:rsidR="00AA5FE2">
              <w:rPr>
                <w:rFonts w:ascii="Verdana" w:eastAsia="Times New Roman" w:hAnsi="Verdana" w:cs="Times New Roman"/>
                <w:sz w:val="20"/>
                <w:szCs w:val="20"/>
                <w:lang w:eastAsia="nl-BE"/>
              </w:rPr>
              <w:t>Hanekap</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AA5FE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22</w:t>
            </w:r>
            <w:r w:rsidR="001B2457" w:rsidRPr="001B2457">
              <w:rPr>
                <w:rFonts w:ascii="Verdana" w:eastAsia="Times New Roman" w:hAnsi="Verdana" w:cs="Times New Roman"/>
                <w:sz w:val="20"/>
                <w:szCs w:val="20"/>
                <w:lang w:eastAsia="nl-BE"/>
              </w:rPr>
              <w:t>/03/201</w:t>
            </w:r>
            <w:r>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AA5FE2"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 xml:space="preserve">KIDS-Concert </w:t>
            </w:r>
          </w:p>
        </w:tc>
        <w:tc>
          <w:tcPr>
            <w:tcW w:w="3160" w:type="dxa"/>
            <w:tcBorders>
              <w:top w:val="nil"/>
              <w:left w:val="nil"/>
              <w:bottom w:val="nil"/>
              <w:right w:val="nil"/>
            </w:tcBorders>
            <w:shd w:val="clear" w:color="auto" w:fill="auto"/>
            <w:noWrap/>
            <w:vAlign w:val="bottom"/>
            <w:hideMark/>
          </w:tcPr>
          <w:p w:rsidR="001B2457" w:rsidRPr="001B2457" w:rsidRDefault="00AA5FE2" w:rsidP="001B2457">
            <w:pPr>
              <w:spacing w:after="0" w:line="240" w:lineRule="auto"/>
              <w:rPr>
                <w:rFonts w:ascii="Verdana" w:eastAsia="Times New Roman" w:hAnsi="Verdana" w:cs="Times New Roman"/>
                <w:sz w:val="20"/>
                <w:szCs w:val="20"/>
                <w:lang w:eastAsia="nl-BE"/>
              </w:rPr>
            </w:pPr>
            <w:proofErr w:type="spellStart"/>
            <w:r>
              <w:rPr>
                <w:rFonts w:ascii="Verdana" w:eastAsia="Times New Roman" w:hAnsi="Verdana" w:cs="Times New Roman"/>
                <w:sz w:val="20"/>
                <w:szCs w:val="20"/>
                <w:lang w:eastAsia="nl-BE"/>
              </w:rPr>
              <w:t>Klosterhof</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AA5FE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1</w:t>
            </w:r>
            <w:r w:rsidR="001B2457" w:rsidRPr="001B2457">
              <w:rPr>
                <w:rFonts w:ascii="Verdana" w:eastAsia="Times New Roman" w:hAnsi="Verdana" w:cs="Times New Roman"/>
                <w:sz w:val="20"/>
                <w:szCs w:val="20"/>
                <w:lang w:eastAsia="nl-BE"/>
              </w:rPr>
              <w:t>/04/201</w:t>
            </w:r>
            <w:r>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AA5FE2"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Opening uitkijktoren</w:t>
            </w:r>
          </w:p>
        </w:tc>
        <w:tc>
          <w:tcPr>
            <w:tcW w:w="3160" w:type="dxa"/>
            <w:tcBorders>
              <w:top w:val="nil"/>
              <w:left w:val="nil"/>
              <w:bottom w:val="nil"/>
              <w:right w:val="nil"/>
            </w:tcBorders>
            <w:shd w:val="clear" w:color="auto" w:fill="auto"/>
            <w:noWrap/>
            <w:vAlign w:val="bottom"/>
            <w:hideMark/>
          </w:tcPr>
          <w:p w:rsidR="001B2457" w:rsidRPr="001B2457" w:rsidRDefault="00AA5FE2"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Sahara</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6A11DE">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3</w:t>
            </w:r>
            <w:r w:rsidR="00AA5FE2">
              <w:rPr>
                <w:rFonts w:ascii="Verdana" w:eastAsia="Times New Roman" w:hAnsi="Verdana" w:cs="Times New Roman"/>
                <w:sz w:val="20"/>
                <w:szCs w:val="20"/>
                <w:lang w:eastAsia="nl-BE"/>
              </w:rPr>
              <w:t>1</w:t>
            </w:r>
            <w:r w:rsidR="001B2457" w:rsidRPr="001B2457">
              <w:rPr>
                <w:rFonts w:ascii="Verdana" w:eastAsia="Times New Roman" w:hAnsi="Verdana" w:cs="Times New Roman"/>
                <w:sz w:val="20"/>
                <w:szCs w:val="20"/>
                <w:lang w:eastAsia="nl-BE"/>
              </w:rPr>
              <w:t>/0</w:t>
            </w:r>
            <w:r w:rsidR="00AA5FE2">
              <w:rPr>
                <w:rFonts w:ascii="Verdana" w:eastAsia="Times New Roman" w:hAnsi="Verdana" w:cs="Times New Roman"/>
                <w:sz w:val="20"/>
                <w:szCs w:val="20"/>
                <w:lang w:eastAsia="nl-BE"/>
              </w:rPr>
              <w:t>5</w:t>
            </w:r>
            <w:r w:rsidR="001B2457" w:rsidRPr="001B2457">
              <w:rPr>
                <w:rFonts w:ascii="Verdana" w:eastAsia="Times New Roman" w:hAnsi="Verdana" w:cs="Times New Roman"/>
                <w:sz w:val="20"/>
                <w:szCs w:val="20"/>
                <w:lang w:eastAsia="nl-BE"/>
              </w:rPr>
              <w:t>/201</w:t>
            </w:r>
            <w:r w:rsidR="00AA5FE2">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Voorjaarsconcert</w:t>
            </w:r>
          </w:p>
        </w:tc>
        <w:tc>
          <w:tcPr>
            <w:tcW w:w="3160" w:type="dxa"/>
            <w:tcBorders>
              <w:top w:val="nil"/>
              <w:left w:val="nil"/>
              <w:bottom w:val="nil"/>
              <w:right w:val="nil"/>
            </w:tcBorders>
            <w:shd w:val="clear" w:color="auto" w:fill="auto"/>
            <w:noWrap/>
            <w:vAlign w:val="bottom"/>
            <w:hideMark/>
          </w:tcPr>
          <w:p w:rsidR="001B2457" w:rsidRPr="001B2457" w:rsidRDefault="00AA5FE2">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 xml:space="preserve">Kerk </w:t>
            </w:r>
            <w:proofErr w:type="spellStart"/>
            <w:r>
              <w:rPr>
                <w:rFonts w:ascii="Verdana" w:eastAsia="Times New Roman" w:hAnsi="Verdana" w:cs="Times New Roman"/>
                <w:sz w:val="20"/>
                <w:szCs w:val="20"/>
                <w:lang w:eastAsia="nl-BE"/>
              </w:rPr>
              <w:t>Heeserbergen</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AA5FE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20</w:t>
            </w:r>
            <w:r w:rsidR="001B2457" w:rsidRPr="001B2457">
              <w:rPr>
                <w:rFonts w:ascii="Verdana" w:eastAsia="Times New Roman" w:hAnsi="Verdana" w:cs="Times New Roman"/>
                <w:sz w:val="20"/>
                <w:szCs w:val="20"/>
                <w:lang w:eastAsia="nl-BE"/>
              </w:rPr>
              <w:t>/06/201</w:t>
            </w:r>
            <w:r>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Levende Beelden</w:t>
            </w:r>
            <w:r w:rsidR="00AA5FE2">
              <w:rPr>
                <w:rFonts w:ascii="Verdana" w:eastAsia="Times New Roman" w:hAnsi="Verdana" w:cs="Times New Roman"/>
                <w:sz w:val="20"/>
                <w:szCs w:val="20"/>
                <w:lang w:eastAsia="nl-BE"/>
              </w:rPr>
              <w:t xml:space="preserve"> festival</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Lommel Centrum</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AA5FE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0</w:t>
            </w:r>
            <w:r w:rsidR="001B2457" w:rsidRPr="001B2457">
              <w:rPr>
                <w:rFonts w:ascii="Verdana" w:eastAsia="Times New Roman" w:hAnsi="Verdana" w:cs="Times New Roman"/>
                <w:sz w:val="20"/>
                <w:szCs w:val="20"/>
                <w:lang w:eastAsia="nl-BE"/>
              </w:rPr>
              <w:t>2/0</w:t>
            </w:r>
            <w:r>
              <w:rPr>
                <w:rFonts w:ascii="Verdana" w:eastAsia="Times New Roman" w:hAnsi="Verdana" w:cs="Times New Roman"/>
                <w:sz w:val="20"/>
                <w:szCs w:val="20"/>
                <w:lang w:eastAsia="nl-BE"/>
              </w:rPr>
              <w:t>7</w:t>
            </w:r>
            <w:r w:rsidR="001B2457" w:rsidRPr="001B2457">
              <w:rPr>
                <w:rFonts w:ascii="Verdana" w:eastAsia="Times New Roman" w:hAnsi="Verdana" w:cs="Times New Roman"/>
                <w:sz w:val="20"/>
                <w:szCs w:val="20"/>
                <w:lang w:eastAsia="nl-BE"/>
              </w:rPr>
              <w:t>/201</w:t>
            </w:r>
            <w:r>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AA5FE2">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opening Lommel Leeft Parkconcerten</w:t>
            </w:r>
          </w:p>
        </w:tc>
        <w:tc>
          <w:tcPr>
            <w:tcW w:w="3160" w:type="dxa"/>
            <w:tcBorders>
              <w:top w:val="nil"/>
              <w:left w:val="nil"/>
              <w:bottom w:val="nil"/>
              <w:right w:val="nil"/>
            </w:tcBorders>
            <w:shd w:val="clear" w:color="auto" w:fill="auto"/>
            <w:noWrap/>
            <w:vAlign w:val="bottom"/>
            <w:hideMark/>
          </w:tcPr>
          <w:p w:rsidR="001B2457" w:rsidRPr="001B2457" w:rsidRDefault="00AA5FE2"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Prinses Astridpark</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AA5FE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26</w:t>
            </w:r>
            <w:r w:rsidR="001B2457" w:rsidRPr="001B2457">
              <w:rPr>
                <w:rFonts w:ascii="Verdana" w:eastAsia="Times New Roman" w:hAnsi="Verdana" w:cs="Times New Roman"/>
                <w:sz w:val="20"/>
                <w:szCs w:val="20"/>
                <w:lang w:eastAsia="nl-BE"/>
              </w:rPr>
              <w:t>/0</w:t>
            </w:r>
            <w:r>
              <w:rPr>
                <w:rFonts w:ascii="Verdana" w:eastAsia="Times New Roman" w:hAnsi="Verdana" w:cs="Times New Roman"/>
                <w:sz w:val="20"/>
                <w:szCs w:val="20"/>
                <w:lang w:eastAsia="nl-BE"/>
              </w:rPr>
              <w:t>9</w:t>
            </w:r>
            <w:r w:rsidR="001B2457" w:rsidRPr="001B2457">
              <w:rPr>
                <w:rFonts w:ascii="Verdana" w:eastAsia="Times New Roman" w:hAnsi="Verdana" w:cs="Times New Roman"/>
                <w:sz w:val="20"/>
                <w:szCs w:val="20"/>
                <w:lang w:eastAsia="nl-BE"/>
              </w:rPr>
              <w:t>/201</w:t>
            </w:r>
            <w:r>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AA5FE2">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Jaarlijks eetfestijn</w:t>
            </w:r>
          </w:p>
        </w:tc>
        <w:tc>
          <w:tcPr>
            <w:tcW w:w="3160" w:type="dxa"/>
            <w:tcBorders>
              <w:top w:val="nil"/>
              <w:left w:val="nil"/>
              <w:bottom w:val="nil"/>
              <w:right w:val="nil"/>
            </w:tcBorders>
            <w:shd w:val="clear" w:color="auto" w:fill="auto"/>
            <w:noWrap/>
            <w:vAlign w:val="bottom"/>
            <w:hideMark/>
          </w:tcPr>
          <w:p w:rsidR="001B2457" w:rsidRPr="001B2457" w:rsidRDefault="00AA5FE2" w:rsidP="001B2457">
            <w:pPr>
              <w:spacing w:after="0" w:line="240" w:lineRule="auto"/>
              <w:rPr>
                <w:rFonts w:ascii="Verdana" w:eastAsia="Times New Roman" w:hAnsi="Verdana" w:cs="Times New Roman"/>
                <w:sz w:val="20"/>
                <w:szCs w:val="20"/>
                <w:lang w:eastAsia="nl-BE"/>
              </w:rPr>
            </w:pPr>
            <w:proofErr w:type="spellStart"/>
            <w:r>
              <w:rPr>
                <w:rFonts w:ascii="Verdana" w:eastAsia="Times New Roman" w:hAnsi="Verdana" w:cs="Times New Roman"/>
                <w:sz w:val="20"/>
                <w:szCs w:val="20"/>
                <w:lang w:eastAsia="nl-BE"/>
              </w:rPr>
              <w:t>Klosterhof</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9A0DBF">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04</w:t>
            </w:r>
            <w:r w:rsidR="001B2457" w:rsidRPr="001B2457">
              <w:rPr>
                <w:rFonts w:ascii="Verdana" w:eastAsia="Times New Roman" w:hAnsi="Verdana" w:cs="Times New Roman"/>
                <w:sz w:val="20"/>
                <w:szCs w:val="20"/>
                <w:lang w:eastAsia="nl-BE"/>
              </w:rPr>
              <w:t>/</w:t>
            </w:r>
            <w:r>
              <w:rPr>
                <w:rFonts w:ascii="Verdana" w:eastAsia="Times New Roman" w:hAnsi="Verdana" w:cs="Times New Roman"/>
                <w:sz w:val="20"/>
                <w:szCs w:val="20"/>
                <w:lang w:eastAsia="nl-BE"/>
              </w:rPr>
              <w:t>1</w:t>
            </w:r>
            <w:r w:rsidR="001B2457" w:rsidRPr="001B2457">
              <w:rPr>
                <w:rFonts w:ascii="Verdana" w:eastAsia="Times New Roman" w:hAnsi="Verdana" w:cs="Times New Roman"/>
                <w:sz w:val="20"/>
                <w:szCs w:val="20"/>
                <w:lang w:eastAsia="nl-BE"/>
              </w:rPr>
              <w:t>0/201</w:t>
            </w:r>
            <w:r>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Jeugddag</w:t>
            </w:r>
          </w:p>
        </w:tc>
        <w:tc>
          <w:tcPr>
            <w:tcW w:w="3160" w:type="dxa"/>
            <w:tcBorders>
              <w:top w:val="nil"/>
              <w:left w:val="nil"/>
              <w:bottom w:val="nil"/>
              <w:right w:val="nil"/>
            </w:tcBorders>
            <w:shd w:val="clear" w:color="auto" w:fill="auto"/>
            <w:noWrap/>
            <w:vAlign w:val="bottom"/>
            <w:hideMark/>
          </w:tcPr>
          <w:p w:rsidR="001B2457" w:rsidRPr="001B2457" w:rsidRDefault="009A0DBF">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 xml:space="preserve">De </w:t>
            </w:r>
            <w:proofErr w:type="spellStart"/>
            <w:r>
              <w:rPr>
                <w:rFonts w:ascii="Verdana" w:eastAsia="Times New Roman" w:hAnsi="Verdana" w:cs="Times New Roman"/>
                <w:sz w:val="20"/>
                <w:szCs w:val="20"/>
                <w:lang w:eastAsia="nl-BE"/>
              </w:rPr>
              <w:t>Hanekap</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9A0DBF" w:rsidRPr="001B2457" w:rsidRDefault="009A0DBF">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11</w:t>
            </w:r>
            <w:r w:rsidR="001B2457" w:rsidRPr="001B2457">
              <w:rPr>
                <w:rFonts w:ascii="Verdana" w:eastAsia="Times New Roman" w:hAnsi="Verdana" w:cs="Times New Roman"/>
                <w:sz w:val="20"/>
                <w:szCs w:val="20"/>
                <w:lang w:eastAsia="nl-BE"/>
              </w:rPr>
              <w:t>/</w:t>
            </w:r>
            <w:r>
              <w:rPr>
                <w:rFonts w:ascii="Verdana" w:eastAsia="Times New Roman" w:hAnsi="Verdana" w:cs="Times New Roman"/>
                <w:sz w:val="20"/>
                <w:szCs w:val="20"/>
                <w:lang w:eastAsia="nl-BE"/>
              </w:rPr>
              <w:t>1</w:t>
            </w:r>
            <w:r w:rsidR="001B2457" w:rsidRPr="001B2457">
              <w:rPr>
                <w:rFonts w:ascii="Verdana" w:eastAsia="Times New Roman" w:hAnsi="Verdana" w:cs="Times New Roman"/>
                <w:sz w:val="20"/>
                <w:szCs w:val="20"/>
                <w:lang w:eastAsia="nl-BE"/>
              </w:rPr>
              <w:t>0/201</w:t>
            </w:r>
            <w:r>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9A0DB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Dubbelconcert Esch</w:t>
            </w:r>
          </w:p>
        </w:tc>
        <w:tc>
          <w:tcPr>
            <w:tcW w:w="3160" w:type="dxa"/>
            <w:tcBorders>
              <w:top w:val="nil"/>
              <w:left w:val="nil"/>
              <w:bottom w:val="nil"/>
              <w:right w:val="nil"/>
            </w:tcBorders>
            <w:shd w:val="clear" w:color="auto" w:fill="auto"/>
            <w:noWrap/>
            <w:vAlign w:val="bottom"/>
            <w:hideMark/>
          </w:tcPr>
          <w:p w:rsidR="001B2457" w:rsidRPr="001B2457" w:rsidRDefault="009A0DB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 xml:space="preserve">De </w:t>
            </w:r>
            <w:proofErr w:type="spellStart"/>
            <w:r>
              <w:rPr>
                <w:rFonts w:ascii="Verdana" w:eastAsia="Times New Roman" w:hAnsi="Verdana" w:cs="Times New Roman"/>
                <w:sz w:val="20"/>
                <w:szCs w:val="20"/>
                <w:lang w:eastAsia="nl-BE"/>
              </w:rPr>
              <w:t>Hanekap</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9A0DBF" w:rsidP="00D5336D">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24/10/2015</w:t>
            </w:r>
          </w:p>
        </w:tc>
        <w:tc>
          <w:tcPr>
            <w:tcW w:w="4223" w:type="dxa"/>
            <w:tcBorders>
              <w:top w:val="nil"/>
              <w:left w:val="nil"/>
              <w:bottom w:val="nil"/>
              <w:right w:val="nil"/>
            </w:tcBorders>
            <w:shd w:val="clear" w:color="auto" w:fill="auto"/>
            <w:noWrap/>
            <w:vAlign w:val="bottom"/>
            <w:hideMark/>
          </w:tcPr>
          <w:p w:rsidR="001B2457" w:rsidRPr="001B2457" w:rsidRDefault="009A0DBF">
            <w:pPr>
              <w:spacing w:after="0" w:line="240" w:lineRule="auto"/>
              <w:rPr>
                <w:rFonts w:ascii="Verdana" w:eastAsia="Times New Roman" w:hAnsi="Verdana" w:cs="Times New Roman"/>
                <w:sz w:val="20"/>
                <w:szCs w:val="20"/>
                <w:lang w:eastAsia="nl-BE"/>
              </w:rPr>
            </w:pPr>
            <w:proofErr w:type="spellStart"/>
            <w:r w:rsidRPr="001B2457">
              <w:rPr>
                <w:rFonts w:ascii="Verdana" w:eastAsia="Times New Roman" w:hAnsi="Verdana" w:cs="Times New Roman"/>
                <w:sz w:val="20"/>
                <w:szCs w:val="20"/>
                <w:lang w:eastAsia="nl-BE"/>
              </w:rPr>
              <w:t>Bestuursuitstap</w:t>
            </w:r>
            <w:proofErr w:type="spellEnd"/>
          </w:p>
        </w:tc>
        <w:tc>
          <w:tcPr>
            <w:tcW w:w="3160" w:type="dxa"/>
            <w:tcBorders>
              <w:top w:val="nil"/>
              <w:left w:val="nil"/>
              <w:bottom w:val="nil"/>
              <w:right w:val="nil"/>
            </w:tcBorders>
            <w:shd w:val="clear" w:color="auto" w:fill="auto"/>
            <w:noWrap/>
            <w:vAlign w:val="bottom"/>
            <w:hideMark/>
          </w:tcPr>
          <w:p w:rsidR="001B2457" w:rsidRPr="001B2457" w:rsidRDefault="009A0DBF"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Lommel Centrum</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9A0DBF" w:rsidRDefault="009A0DBF">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20</w:t>
            </w:r>
            <w:r w:rsidR="001B2457" w:rsidRPr="001B2457">
              <w:rPr>
                <w:rFonts w:ascii="Verdana" w:eastAsia="Times New Roman" w:hAnsi="Verdana" w:cs="Times New Roman"/>
                <w:sz w:val="20"/>
                <w:szCs w:val="20"/>
                <w:lang w:eastAsia="nl-BE"/>
              </w:rPr>
              <w:t>/1</w:t>
            </w:r>
            <w:r>
              <w:rPr>
                <w:rFonts w:ascii="Verdana" w:eastAsia="Times New Roman" w:hAnsi="Verdana" w:cs="Times New Roman"/>
                <w:sz w:val="20"/>
                <w:szCs w:val="20"/>
                <w:lang w:eastAsia="nl-BE"/>
              </w:rPr>
              <w:t>1</w:t>
            </w:r>
            <w:r w:rsidR="001B2457" w:rsidRPr="001B2457">
              <w:rPr>
                <w:rFonts w:ascii="Verdana" w:eastAsia="Times New Roman" w:hAnsi="Verdana" w:cs="Times New Roman"/>
                <w:sz w:val="20"/>
                <w:szCs w:val="20"/>
                <w:lang w:eastAsia="nl-BE"/>
              </w:rPr>
              <w:t>/201</w:t>
            </w:r>
            <w:r>
              <w:rPr>
                <w:rFonts w:ascii="Verdana" w:eastAsia="Times New Roman" w:hAnsi="Verdana" w:cs="Times New Roman"/>
                <w:sz w:val="20"/>
                <w:szCs w:val="20"/>
                <w:lang w:eastAsia="nl-BE"/>
              </w:rPr>
              <w:t>5</w:t>
            </w:r>
          </w:p>
          <w:p w:rsidR="001B2457" w:rsidRPr="001B2457" w:rsidRDefault="009A0DBF">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21/11/2015</w:t>
            </w:r>
          </w:p>
        </w:tc>
        <w:tc>
          <w:tcPr>
            <w:tcW w:w="4223" w:type="dxa"/>
            <w:tcBorders>
              <w:top w:val="nil"/>
              <w:left w:val="nil"/>
              <w:bottom w:val="nil"/>
              <w:right w:val="nil"/>
            </w:tcBorders>
            <w:shd w:val="clear" w:color="auto" w:fill="auto"/>
            <w:noWrap/>
            <w:vAlign w:val="bottom"/>
            <w:hideMark/>
          </w:tcPr>
          <w:p w:rsidR="001B2457" w:rsidRDefault="009A0DBF" w:rsidP="001B2457">
            <w:pPr>
              <w:spacing w:after="0" w:line="240" w:lineRule="auto"/>
              <w:rPr>
                <w:rFonts w:ascii="Verdana" w:eastAsia="Times New Roman" w:hAnsi="Verdana" w:cs="Times New Roman"/>
                <w:sz w:val="20"/>
                <w:szCs w:val="20"/>
                <w:lang w:eastAsia="nl-BE"/>
              </w:rPr>
            </w:pPr>
            <w:proofErr w:type="spellStart"/>
            <w:r>
              <w:rPr>
                <w:rFonts w:ascii="Verdana" w:eastAsia="Times New Roman" w:hAnsi="Verdana" w:cs="Times New Roman"/>
                <w:sz w:val="20"/>
                <w:szCs w:val="20"/>
                <w:lang w:eastAsia="nl-BE"/>
              </w:rPr>
              <w:t>Kiwanis</w:t>
            </w:r>
            <w:proofErr w:type="spellEnd"/>
            <w:r>
              <w:rPr>
                <w:rFonts w:ascii="Verdana" w:eastAsia="Times New Roman" w:hAnsi="Verdana" w:cs="Times New Roman"/>
                <w:sz w:val="20"/>
                <w:szCs w:val="20"/>
                <w:lang w:eastAsia="nl-BE"/>
              </w:rPr>
              <w:t xml:space="preserve"> quiz</w:t>
            </w:r>
          </w:p>
          <w:p w:rsidR="009A0DBF" w:rsidRPr="001B2457" w:rsidRDefault="009A0DB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Sint Ceciliafeest</w:t>
            </w:r>
          </w:p>
        </w:tc>
        <w:tc>
          <w:tcPr>
            <w:tcW w:w="3160" w:type="dxa"/>
            <w:tcBorders>
              <w:top w:val="nil"/>
              <w:left w:val="nil"/>
              <w:bottom w:val="nil"/>
              <w:right w:val="nil"/>
            </w:tcBorders>
            <w:shd w:val="clear" w:color="auto" w:fill="auto"/>
            <w:noWrap/>
            <w:vAlign w:val="bottom"/>
            <w:hideMark/>
          </w:tcPr>
          <w:p w:rsidR="009A0DBF" w:rsidRDefault="009A0DBF" w:rsidP="001B2457">
            <w:pPr>
              <w:spacing w:after="0" w:line="240" w:lineRule="auto"/>
              <w:rPr>
                <w:rFonts w:ascii="Verdana" w:eastAsia="Times New Roman" w:hAnsi="Verdana" w:cs="Times New Roman"/>
                <w:sz w:val="20"/>
                <w:szCs w:val="20"/>
                <w:lang w:eastAsia="nl-BE"/>
              </w:rPr>
            </w:pPr>
            <w:proofErr w:type="spellStart"/>
            <w:r>
              <w:rPr>
                <w:rFonts w:ascii="Verdana" w:eastAsia="Times New Roman" w:hAnsi="Verdana" w:cs="Times New Roman"/>
                <w:sz w:val="20"/>
                <w:szCs w:val="20"/>
                <w:lang w:eastAsia="nl-BE"/>
              </w:rPr>
              <w:t>Klosterhof</w:t>
            </w:r>
            <w:proofErr w:type="spellEnd"/>
          </w:p>
          <w:p w:rsidR="001B2457" w:rsidRPr="001B2457" w:rsidRDefault="009A0DB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 xml:space="preserve">De </w:t>
            </w:r>
            <w:proofErr w:type="spellStart"/>
            <w:r>
              <w:rPr>
                <w:rFonts w:ascii="Verdana" w:eastAsia="Times New Roman" w:hAnsi="Verdana" w:cs="Times New Roman"/>
                <w:sz w:val="20"/>
                <w:szCs w:val="20"/>
                <w:lang w:eastAsia="nl-BE"/>
              </w:rPr>
              <w:t>Hanekap</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pPr>
              <w:spacing w:after="0" w:line="240" w:lineRule="auto"/>
              <w:jc w:val="right"/>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2</w:t>
            </w:r>
            <w:r w:rsidR="009A0DBF">
              <w:rPr>
                <w:rFonts w:ascii="Verdana" w:eastAsia="Times New Roman" w:hAnsi="Verdana" w:cs="Times New Roman"/>
                <w:sz w:val="20"/>
                <w:szCs w:val="20"/>
                <w:lang w:eastAsia="nl-BE"/>
              </w:rPr>
              <w:t>2</w:t>
            </w:r>
            <w:r w:rsidRPr="001B2457">
              <w:rPr>
                <w:rFonts w:ascii="Verdana" w:eastAsia="Times New Roman" w:hAnsi="Verdana" w:cs="Times New Roman"/>
                <w:sz w:val="20"/>
                <w:szCs w:val="20"/>
                <w:lang w:eastAsia="nl-BE"/>
              </w:rPr>
              <w:t>/1</w:t>
            </w:r>
            <w:r w:rsidR="009A0DBF">
              <w:rPr>
                <w:rFonts w:ascii="Verdana" w:eastAsia="Times New Roman" w:hAnsi="Verdana" w:cs="Times New Roman"/>
                <w:sz w:val="20"/>
                <w:szCs w:val="20"/>
                <w:lang w:eastAsia="nl-BE"/>
              </w:rPr>
              <w:t>2</w:t>
            </w:r>
            <w:r w:rsidRPr="001B2457">
              <w:rPr>
                <w:rFonts w:ascii="Verdana" w:eastAsia="Times New Roman" w:hAnsi="Verdana" w:cs="Times New Roman"/>
                <w:sz w:val="20"/>
                <w:szCs w:val="20"/>
                <w:lang w:eastAsia="nl-BE"/>
              </w:rPr>
              <w:t>/201</w:t>
            </w:r>
            <w:r w:rsidR="009A0DBF">
              <w:rPr>
                <w:rFonts w:ascii="Verdana" w:eastAsia="Times New Roman" w:hAnsi="Verdana" w:cs="Times New Roman"/>
                <w:sz w:val="20"/>
                <w:szCs w:val="20"/>
                <w:lang w:eastAsia="nl-BE"/>
              </w:rPr>
              <w:t>5</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Kerstconcert</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Kapittelhof</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r>
      <w:tr w:rsidR="001B2457" w:rsidRPr="001B2457" w:rsidTr="001B2457">
        <w:trPr>
          <w:trHeight w:val="360"/>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4223" w:type="dxa"/>
            <w:tcBorders>
              <w:top w:val="nil"/>
              <w:left w:val="nil"/>
              <w:bottom w:val="nil"/>
              <w:right w:val="nil"/>
            </w:tcBorders>
            <w:shd w:val="clear" w:color="auto" w:fill="auto"/>
            <w:noWrap/>
            <w:vAlign w:val="bottom"/>
            <w:hideMark/>
          </w:tcPr>
          <w:p w:rsidR="001B2457" w:rsidRPr="001B2457" w:rsidRDefault="001B2457">
            <w:pPr>
              <w:spacing w:after="0" w:line="240" w:lineRule="auto"/>
              <w:rPr>
                <w:rFonts w:ascii="Verdana" w:eastAsia="Times New Roman" w:hAnsi="Verdana" w:cs="Times New Roman"/>
                <w:b/>
                <w:bCs/>
                <w:sz w:val="28"/>
                <w:szCs w:val="28"/>
                <w:lang w:eastAsia="nl-BE"/>
              </w:rPr>
            </w:pPr>
            <w:r w:rsidRPr="001B2457">
              <w:rPr>
                <w:rFonts w:ascii="Verdana" w:eastAsia="Times New Roman" w:hAnsi="Verdana" w:cs="Times New Roman"/>
                <w:b/>
                <w:bCs/>
                <w:sz w:val="28"/>
                <w:szCs w:val="28"/>
                <w:lang w:eastAsia="nl-BE"/>
              </w:rPr>
              <w:t>Activiteiten van 201</w:t>
            </w:r>
            <w:r w:rsidR="008C7F45">
              <w:rPr>
                <w:rFonts w:ascii="Verdana" w:eastAsia="Times New Roman" w:hAnsi="Verdana" w:cs="Times New Roman"/>
                <w:b/>
                <w:bCs/>
                <w:sz w:val="28"/>
                <w:szCs w:val="28"/>
                <w:lang w:eastAsia="nl-BE"/>
              </w:rPr>
              <w:t>6</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b/>
                <w:bCs/>
                <w:sz w:val="20"/>
                <w:szCs w:val="20"/>
                <w:lang w:eastAsia="nl-BE"/>
              </w:rPr>
            </w:pPr>
            <w:r w:rsidRPr="001B2457">
              <w:rPr>
                <w:rFonts w:ascii="Verdana" w:eastAsia="Times New Roman" w:hAnsi="Verdana" w:cs="Times New Roman"/>
                <w:b/>
                <w:bCs/>
                <w:sz w:val="20"/>
                <w:szCs w:val="20"/>
                <w:lang w:eastAsia="nl-BE"/>
              </w:rPr>
              <w:t xml:space="preserve">Datum </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b/>
                <w:bCs/>
                <w:sz w:val="20"/>
                <w:szCs w:val="20"/>
                <w:lang w:eastAsia="nl-BE"/>
              </w:rPr>
            </w:pPr>
            <w:r w:rsidRPr="001B2457">
              <w:rPr>
                <w:rFonts w:ascii="Verdana" w:eastAsia="Times New Roman" w:hAnsi="Verdana" w:cs="Times New Roman"/>
                <w:b/>
                <w:bCs/>
                <w:sz w:val="20"/>
                <w:szCs w:val="20"/>
                <w:lang w:eastAsia="nl-BE"/>
              </w:rPr>
              <w:t>Activiteit</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b/>
                <w:bCs/>
                <w:sz w:val="20"/>
                <w:szCs w:val="20"/>
                <w:lang w:eastAsia="nl-BE"/>
              </w:rPr>
            </w:pPr>
            <w:r w:rsidRPr="001B2457">
              <w:rPr>
                <w:rFonts w:ascii="Verdana" w:eastAsia="Times New Roman" w:hAnsi="Verdana" w:cs="Times New Roman"/>
                <w:b/>
                <w:bCs/>
                <w:sz w:val="20"/>
                <w:szCs w:val="20"/>
                <w:lang w:eastAsia="nl-BE"/>
              </w:rPr>
              <w:t>Plaats</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303042">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09</w:t>
            </w:r>
            <w:r w:rsidR="001B2457" w:rsidRPr="001B2457">
              <w:rPr>
                <w:rFonts w:ascii="Verdana" w:eastAsia="Times New Roman" w:hAnsi="Verdana" w:cs="Times New Roman"/>
                <w:sz w:val="20"/>
                <w:szCs w:val="20"/>
                <w:lang w:eastAsia="nl-BE"/>
              </w:rPr>
              <w:t>/01/201</w:t>
            </w:r>
            <w:r>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Nieuwjaarsconcert</w:t>
            </w:r>
          </w:p>
        </w:tc>
        <w:tc>
          <w:tcPr>
            <w:tcW w:w="3160" w:type="dxa"/>
            <w:tcBorders>
              <w:top w:val="nil"/>
              <w:left w:val="nil"/>
              <w:bottom w:val="nil"/>
              <w:right w:val="nil"/>
            </w:tcBorders>
            <w:shd w:val="clear" w:color="auto" w:fill="auto"/>
            <w:noWrap/>
            <w:vAlign w:val="bottom"/>
            <w:hideMark/>
          </w:tcPr>
          <w:p w:rsidR="001B2457" w:rsidRPr="001B2457" w:rsidRDefault="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 xml:space="preserve">Kerk </w:t>
            </w:r>
            <w:r w:rsidR="00303042">
              <w:rPr>
                <w:rFonts w:ascii="Verdana" w:eastAsia="Times New Roman" w:hAnsi="Verdana" w:cs="Times New Roman"/>
                <w:sz w:val="20"/>
                <w:szCs w:val="20"/>
                <w:lang w:eastAsia="nl-BE"/>
              </w:rPr>
              <w:t>Lommel-Centrum</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pPr>
              <w:spacing w:after="0" w:line="240" w:lineRule="auto"/>
              <w:jc w:val="right"/>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1</w:t>
            </w:r>
            <w:r w:rsidR="00303042">
              <w:rPr>
                <w:rFonts w:ascii="Verdana" w:eastAsia="Times New Roman" w:hAnsi="Verdana" w:cs="Times New Roman"/>
                <w:sz w:val="20"/>
                <w:szCs w:val="20"/>
                <w:lang w:eastAsia="nl-BE"/>
              </w:rPr>
              <w:t>5</w:t>
            </w:r>
            <w:r w:rsidRPr="001B2457">
              <w:rPr>
                <w:rFonts w:ascii="Verdana" w:eastAsia="Times New Roman" w:hAnsi="Verdana" w:cs="Times New Roman"/>
                <w:sz w:val="20"/>
                <w:szCs w:val="20"/>
                <w:lang w:eastAsia="nl-BE"/>
              </w:rPr>
              <w:t>/01/201</w:t>
            </w:r>
            <w:r w:rsidR="00303042">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303042">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 xml:space="preserve">Algemene ledenvergadering en </w:t>
            </w:r>
            <w:r w:rsidR="001B2457" w:rsidRPr="001B2457">
              <w:rPr>
                <w:rFonts w:ascii="Verdana" w:eastAsia="Times New Roman" w:hAnsi="Verdana" w:cs="Times New Roman"/>
                <w:sz w:val="20"/>
                <w:szCs w:val="20"/>
                <w:lang w:eastAsia="nl-BE"/>
              </w:rPr>
              <w:t xml:space="preserve">receptie </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Diagnosecentrum</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pPr>
              <w:spacing w:after="0" w:line="240" w:lineRule="auto"/>
              <w:jc w:val="right"/>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2</w:t>
            </w:r>
            <w:r w:rsidR="00A309D4">
              <w:rPr>
                <w:rFonts w:ascii="Verdana" w:eastAsia="Times New Roman" w:hAnsi="Verdana" w:cs="Times New Roman"/>
                <w:sz w:val="20"/>
                <w:szCs w:val="20"/>
                <w:lang w:eastAsia="nl-BE"/>
              </w:rPr>
              <w:t>4</w:t>
            </w:r>
            <w:r w:rsidRPr="001B2457">
              <w:rPr>
                <w:rFonts w:ascii="Verdana" w:eastAsia="Times New Roman" w:hAnsi="Verdana" w:cs="Times New Roman"/>
                <w:sz w:val="20"/>
                <w:szCs w:val="20"/>
                <w:lang w:eastAsia="nl-BE"/>
              </w:rPr>
              <w:t>/0</w:t>
            </w:r>
            <w:r w:rsidR="00A309D4">
              <w:rPr>
                <w:rFonts w:ascii="Verdana" w:eastAsia="Times New Roman" w:hAnsi="Verdana" w:cs="Times New Roman"/>
                <w:sz w:val="20"/>
                <w:szCs w:val="20"/>
                <w:lang w:eastAsia="nl-BE"/>
              </w:rPr>
              <w:t>1</w:t>
            </w:r>
            <w:r w:rsidRPr="001B2457">
              <w:rPr>
                <w:rFonts w:ascii="Verdana" w:eastAsia="Times New Roman" w:hAnsi="Verdana" w:cs="Times New Roman"/>
                <w:sz w:val="20"/>
                <w:szCs w:val="20"/>
                <w:lang w:eastAsia="nl-BE"/>
              </w:rPr>
              <w:t>/201</w:t>
            </w:r>
            <w:r w:rsidR="00303042">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A309D4">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Audities Lommel Live</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De Hanekap</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A309D4">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06</w:t>
            </w:r>
            <w:r w:rsidR="001B2457" w:rsidRPr="001B2457">
              <w:rPr>
                <w:rFonts w:ascii="Verdana" w:eastAsia="Times New Roman" w:hAnsi="Verdana" w:cs="Times New Roman"/>
                <w:sz w:val="20"/>
                <w:szCs w:val="20"/>
                <w:lang w:eastAsia="nl-BE"/>
              </w:rPr>
              <w:t>/03/201</w:t>
            </w:r>
            <w:r w:rsidR="00303042">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KIDS-Concert</w:t>
            </w:r>
          </w:p>
        </w:tc>
        <w:tc>
          <w:tcPr>
            <w:tcW w:w="3160" w:type="dxa"/>
            <w:tcBorders>
              <w:top w:val="nil"/>
              <w:left w:val="nil"/>
              <w:bottom w:val="nil"/>
              <w:right w:val="nil"/>
            </w:tcBorders>
            <w:shd w:val="clear" w:color="auto" w:fill="auto"/>
            <w:noWrap/>
            <w:vAlign w:val="bottom"/>
            <w:hideMark/>
          </w:tcPr>
          <w:p w:rsidR="001B2457" w:rsidRPr="001B2457" w:rsidRDefault="00A309D4"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De Moffel</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A309D4">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27</w:t>
            </w:r>
            <w:r w:rsidR="001B2457" w:rsidRPr="001B2457">
              <w:rPr>
                <w:rFonts w:ascii="Verdana" w:eastAsia="Times New Roman" w:hAnsi="Verdana" w:cs="Times New Roman"/>
                <w:sz w:val="20"/>
                <w:szCs w:val="20"/>
                <w:lang w:eastAsia="nl-BE"/>
              </w:rPr>
              <w:t>/05/201</w:t>
            </w:r>
            <w:r w:rsidR="00303042">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A309D4"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Jubileumconcert + 20 jaar viering</w:t>
            </w:r>
          </w:p>
        </w:tc>
        <w:tc>
          <w:tcPr>
            <w:tcW w:w="3160" w:type="dxa"/>
            <w:tcBorders>
              <w:top w:val="nil"/>
              <w:left w:val="nil"/>
              <w:bottom w:val="nil"/>
              <w:right w:val="nil"/>
            </w:tcBorders>
            <w:shd w:val="clear" w:color="auto" w:fill="auto"/>
            <w:noWrap/>
            <w:vAlign w:val="bottom"/>
            <w:hideMark/>
          </w:tcPr>
          <w:p w:rsidR="001B2457" w:rsidRPr="001B2457" w:rsidRDefault="00A309D4"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CC Adelberg</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1B2457" w:rsidP="006A11DE">
            <w:pPr>
              <w:spacing w:after="0" w:line="240" w:lineRule="auto"/>
              <w:jc w:val="right"/>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0</w:t>
            </w:r>
            <w:r w:rsidR="006A11DE">
              <w:rPr>
                <w:rFonts w:ascii="Verdana" w:eastAsia="Times New Roman" w:hAnsi="Verdana" w:cs="Times New Roman"/>
                <w:sz w:val="20"/>
                <w:szCs w:val="20"/>
                <w:lang w:eastAsia="nl-BE"/>
              </w:rPr>
              <w:t>7</w:t>
            </w:r>
            <w:r w:rsidRPr="001B2457">
              <w:rPr>
                <w:rFonts w:ascii="Verdana" w:eastAsia="Times New Roman" w:hAnsi="Verdana" w:cs="Times New Roman"/>
                <w:sz w:val="20"/>
                <w:szCs w:val="20"/>
                <w:lang w:eastAsia="nl-BE"/>
              </w:rPr>
              <w:t>/201</w:t>
            </w:r>
            <w:r w:rsidR="00303042">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0D6271"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Lommel Leeft Parkconcert</w:t>
            </w:r>
          </w:p>
        </w:tc>
        <w:tc>
          <w:tcPr>
            <w:tcW w:w="3160" w:type="dxa"/>
            <w:tcBorders>
              <w:top w:val="nil"/>
              <w:left w:val="nil"/>
              <w:bottom w:val="nil"/>
              <w:right w:val="nil"/>
            </w:tcBorders>
            <w:shd w:val="clear" w:color="auto" w:fill="auto"/>
            <w:noWrap/>
            <w:vAlign w:val="bottom"/>
            <w:hideMark/>
          </w:tcPr>
          <w:p w:rsidR="001B2457" w:rsidRPr="001B2457" w:rsidRDefault="000D6271"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Prinses Astridpark</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0D6271">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01</w:t>
            </w:r>
            <w:r w:rsidR="001B2457" w:rsidRPr="001B2457">
              <w:rPr>
                <w:rFonts w:ascii="Verdana" w:eastAsia="Times New Roman" w:hAnsi="Verdana" w:cs="Times New Roman"/>
                <w:sz w:val="20"/>
                <w:szCs w:val="20"/>
                <w:lang w:eastAsia="nl-BE"/>
              </w:rPr>
              <w:t>/</w:t>
            </w:r>
            <w:r>
              <w:rPr>
                <w:rFonts w:ascii="Verdana" w:eastAsia="Times New Roman" w:hAnsi="Verdana" w:cs="Times New Roman"/>
                <w:sz w:val="20"/>
                <w:szCs w:val="20"/>
                <w:lang w:eastAsia="nl-BE"/>
              </w:rPr>
              <w:t>1</w:t>
            </w:r>
            <w:r w:rsidR="001B2457" w:rsidRPr="001B2457">
              <w:rPr>
                <w:rFonts w:ascii="Verdana" w:eastAsia="Times New Roman" w:hAnsi="Verdana" w:cs="Times New Roman"/>
                <w:sz w:val="20"/>
                <w:szCs w:val="20"/>
                <w:lang w:eastAsia="nl-BE"/>
              </w:rPr>
              <w:t>0/201</w:t>
            </w:r>
            <w:r w:rsidR="00303042">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Jaarlijks eetfestijn</w:t>
            </w:r>
          </w:p>
        </w:tc>
        <w:tc>
          <w:tcPr>
            <w:tcW w:w="3160" w:type="dxa"/>
            <w:tcBorders>
              <w:top w:val="nil"/>
              <w:left w:val="nil"/>
              <w:bottom w:val="nil"/>
              <w:right w:val="nil"/>
            </w:tcBorders>
            <w:shd w:val="clear" w:color="auto" w:fill="auto"/>
            <w:noWrap/>
            <w:vAlign w:val="bottom"/>
            <w:hideMark/>
          </w:tcPr>
          <w:p w:rsidR="001B2457" w:rsidRP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Klosterhof</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0D6271">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29-30</w:t>
            </w:r>
            <w:r w:rsidR="001B2457" w:rsidRPr="001B2457">
              <w:rPr>
                <w:rFonts w:ascii="Verdana" w:eastAsia="Times New Roman" w:hAnsi="Verdana" w:cs="Times New Roman"/>
                <w:sz w:val="20"/>
                <w:szCs w:val="20"/>
                <w:lang w:eastAsia="nl-BE"/>
              </w:rPr>
              <w:t>/10/201</w:t>
            </w:r>
            <w:r w:rsidR="00303042">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0D6271"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Lommel Live</w:t>
            </w:r>
          </w:p>
        </w:tc>
        <w:tc>
          <w:tcPr>
            <w:tcW w:w="3160" w:type="dxa"/>
            <w:tcBorders>
              <w:top w:val="nil"/>
              <w:left w:val="nil"/>
              <w:bottom w:val="nil"/>
              <w:right w:val="nil"/>
            </w:tcBorders>
            <w:shd w:val="clear" w:color="auto" w:fill="auto"/>
            <w:noWrap/>
            <w:vAlign w:val="bottom"/>
            <w:hideMark/>
          </w:tcPr>
          <w:p w:rsidR="001B2457" w:rsidRPr="001B2457" w:rsidRDefault="000D6271"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CC Adelberg</w:t>
            </w: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Pr="001B2457" w:rsidRDefault="000D6271" w:rsidP="00D5336D">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11/</w:t>
            </w:r>
            <w:r w:rsidRPr="001B2457">
              <w:rPr>
                <w:rFonts w:ascii="Verdana" w:eastAsia="Times New Roman" w:hAnsi="Verdana" w:cs="Times New Roman"/>
                <w:sz w:val="20"/>
                <w:szCs w:val="20"/>
                <w:lang w:eastAsia="nl-BE"/>
              </w:rPr>
              <w:t>201</w:t>
            </w:r>
            <w:r>
              <w:rPr>
                <w:rFonts w:ascii="Verdana" w:eastAsia="Times New Roman" w:hAnsi="Verdana" w:cs="Times New Roman"/>
                <w:sz w:val="20"/>
                <w:szCs w:val="20"/>
                <w:lang w:eastAsia="nl-BE"/>
              </w:rPr>
              <w:t>6</w:t>
            </w:r>
          </w:p>
        </w:tc>
        <w:tc>
          <w:tcPr>
            <w:tcW w:w="4223" w:type="dxa"/>
            <w:tcBorders>
              <w:top w:val="nil"/>
              <w:left w:val="nil"/>
              <w:bottom w:val="nil"/>
              <w:right w:val="nil"/>
            </w:tcBorders>
            <w:shd w:val="clear" w:color="auto" w:fill="auto"/>
            <w:noWrap/>
            <w:vAlign w:val="bottom"/>
            <w:hideMark/>
          </w:tcPr>
          <w:p w:rsidR="001B2457" w:rsidRPr="001B2457" w:rsidRDefault="000D6271"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Sint Ceciliafeest</w:t>
            </w:r>
          </w:p>
        </w:tc>
        <w:tc>
          <w:tcPr>
            <w:tcW w:w="3160" w:type="dxa"/>
            <w:tcBorders>
              <w:top w:val="nil"/>
              <w:left w:val="nil"/>
              <w:bottom w:val="nil"/>
              <w:right w:val="nil"/>
            </w:tcBorders>
            <w:shd w:val="clear" w:color="auto" w:fill="auto"/>
            <w:noWrap/>
            <w:vAlign w:val="bottom"/>
            <w:hideMark/>
          </w:tcPr>
          <w:p w:rsidR="001B2457" w:rsidRPr="001B2457" w:rsidRDefault="000D6271"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 xml:space="preserve">De </w:t>
            </w:r>
            <w:proofErr w:type="spellStart"/>
            <w:r w:rsidRPr="001B2457">
              <w:rPr>
                <w:rFonts w:ascii="Verdana" w:eastAsia="Times New Roman" w:hAnsi="Verdana" w:cs="Times New Roman"/>
                <w:sz w:val="20"/>
                <w:szCs w:val="20"/>
                <w:lang w:eastAsia="nl-BE"/>
              </w:rPr>
              <w:t>Hanekap</w:t>
            </w:r>
            <w:proofErr w:type="spellEnd"/>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Default="000D6271">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12</w:t>
            </w:r>
            <w:r w:rsidR="001B2457" w:rsidRPr="001B2457">
              <w:rPr>
                <w:rFonts w:ascii="Verdana" w:eastAsia="Times New Roman" w:hAnsi="Verdana" w:cs="Times New Roman"/>
                <w:sz w:val="20"/>
                <w:szCs w:val="20"/>
                <w:lang w:eastAsia="nl-BE"/>
              </w:rPr>
              <w:t>/</w:t>
            </w:r>
            <w:r w:rsidR="001A2D36">
              <w:rPr>
                <w:rFonts w:ascii="Verdana" w:eastAsia="Times New Roman" w:hAnsi="Verdana" w:cs="Times New Roman"/>
                <w:sz w:val="20"/>
                <w:szCs w:val="20"/>
                <w:lang w:eastAsia="nl-BE"/>
              </w:rPr>
              <w:t>20</w:t>
            </w:r>
            <w:r w:rsidR="001B2457" w:rsidRPr="001B2457">
              <w:rPr>
                <w:rFonts w:ascii="Verdana" w:eastAsia="Times New Roman" w:hAnsi="Verdana" w:cs="Times New Roman"/>
                <w:sz w:val="20"/>
                <w:szCs w:val="20"/>
                <w:lang w:eastAsia="nl-BE"/>
              </w:rPr>
              <w:t>1</w:t>
            </w:r>
            <w:r>
              <w:rPr>
                <w:rFonts w:ascii="Verdana" w:eastAsia="Times New Roman" w:hAnsi="Verdana" w:cs="Times New Roman"/>
                <w:sz w:val="20"/>
                <w:szCs w:val="20"/>
                <w:lang w:eastAsia="nl-BE"/>
              </w:rPr>
              <w:t>6</w:t>
            </w:r>
          </w:p>
          <w:p w:rsidR="008758FF" w:rsidRDefault="008758FF">
            <w:pPr>
              <w:spacing w:after="0" w:line="240" w:lineRule="auto"/>
              <w:jc w:val="right"/>
              <w:rPr>
                <w:rFonts w:ascii="Verdana" w:eastAsia="Times New Roman" w:hAnsi="Verdana" w:cs="Times New Roman"/>
                <w:sz w:val="20"/>
                <w:szCs w:val="20"/>
                <w:lang w:eastAsia="nl-BE"/>
              </w:rPr>
            </w:pPr>
          </w:p>
          <w:p w:rsidR="008758FF" w:rsidRPr="00D5336D" w:rsidRDefault="008758FF" w:rsidP="00D5336D">
            <w:pPr>
              <w:spacing w:after="0" w:line="240" w:lineRule="auto"/>
              <w:rPr>
                <w:rFonts w:ascii="Verdana" w:eastAsia="Times New Roman" w:hAnsi="Verdana" w:cs="Times New Roman"/>
                <w:b/>
                <w:sz w:val="20"/>
                <w:szCs w:val="20"/>
                <w:lang w:eastAsia="nl-BE"/>
              </w:rPr>
            </w:pPr>
            <w:r w:rsidRPr="00D5336D">
              <w:rPr>
                <w:rFonts w:ascii="Verdana" w:eastAsia="Times New Roman" w:hAnsi="Verdana" w:cs="Times New Roman"/>
                <w:b/>
                <w:sz w:val="20"/>
                <w:szCs w:val="20"/>
                <w:lang w:eastAsia="nl-BE"/>
              </w:rPr>
              <w:t>Mogelijke activiteit indien interesse</w:t>
            </w:r>
          </w:p>
        </w:tc>
        <w:tc>
          <w:tcPr>
            <w:tcW w:w="4223" w:type="dxa"/>
            <w:tcBorders>
              <w:top w:val="nil"/>
              <w:left w:val="nil"/>
              <w:bottom w:val="nil"/>
              <w:right w:val="nil"/>
            </w:tcBorders>
            <w:shd w:val="clear" w:color="auto" w:fill="auto"/>
            <w:noWrap/>
            <w:vAlign w:val="bottom"/>
            <w:hideMark/>
          </w:tcPr>
          <w:p w:rsidR="001B2457" w:rsidRDefault="001B2457" w:rsidP="001B2457">
            <w:pPr>
              <w:spacing w:after="0" w:line="240" w:lineRule="auto"/>
              <w:rPr>
                <w:rFonts w:ascii="Verdana" w:eastAsia="Times New Roman" w:hAnsi="Verdana" w:cs="Times New Roman"/>
                <w:sz w:val="20"/>
                <w:szCs w:val="20"/>
                <w:lang w:eastAsia="nl-BE"/>
              </w:rPr>
            </w:pPr>
            <w:r w:rsidRPr="001B2457">
              <w:rPr>
                <w:rFonts w:ascii="Verdana" w:eastAsia="Times New Roman" w:hAnsi="Verdana" w:cs="Times New Roman"/>
                <w:sz w:val="20"/>
                <w:szCs w:val="20"/>
                <w:lang w:eastAsia="nl-BE"/>
              </w:rPr>
              <w:t>Kerstconcert</w:t>
            </w:r>
          </w:p>
          <w:p w:rsidR="001A2D36" w:rsidRDefault="001A2D36" w:rsidP="001B2457">
            <w:pPr>
              <w:spacing w:after="0" w:line="240" w:lineRule="auto"/>
              <w:rPr>
                <w:rFonts w:ascii="Verdana" w:eastAsia="Times New Roman" w:hAnsi="Verdana" w:cs="Times New Roman"/>
                <w:sz w:val="20"/>
                <w:szCs w:val="20"/>
                <w:lang w:eastAsia="nl-BE"/>
              </w:rPr>
            </w:pPr>
          </w:p>
          <w:p w:rsidR="008758FF" w:rsidRDefault="008758FF" w:rsidP="001B2457">
            <w:pPr>
              <w:spacing w:after="0" w:line="240" w:lineRule="auto"/>
              <w:rPr>
                <w:rFonts w:ascii="Verdana" w:eastAsia="Times New Roman" w:hAnsi="Verdana" w:cs="Times New Roman"/>
                <w:sz w:val="20"/>
                <w:szCs w:val="20"/>
                <w:lang w:eastAsia="nl-BE"/>
              </w:rPr>
            </w:pPr>
          </w:p>
          <w:p w:rsidR="008758FF" w:rsidRDefault="008758FF" w:rsidP="001B2457">
            <w:pPr>
              <w:spacing w:after="0" w:line="240" w:lineRule="auto"/>
              <w:rPr>
                <w:rFonts w:ascii="Verdana" w:eastAsia="Times New Roman" w:hAnsi="Verdana" w:cs="Times New Roman"/>
                <w:sz w:val="20"/>
                <w:szCs w:val="20"/>
                <w:lang w:eastAsia="nl-BE"/>
              </w:rPr>
            </w:pPr>
          </w:p>
          <w:p w:rsidR="008758FF" w:rsidRDefault="008758FF" w:rsidP="001B2457">
            <w:pPr>
              <w:spacing w:after="0" w:line="240" w:lineRule="auto"/>
              <w:rPr>
                <w:rFonts w:ascii="Verdana" w:eastAsia="Times New Roman" w:hAnsi="Verdana" w:cs="Times New Roman"/>
                <w:sz w:val="20"/>
                <w:szCs w:val="20"/>
                <w:lang w:eastAsia="nl-BE"/>
              </w:rPr>
            </w:pPr>
          </w:p>
          <w:p w:rsidR="008758FF" w:rsidRPr="001B2457" w:rsidRDefault="008758FF" w:rsidP="001B2457">
            <w:pPr>
              <w:spacing w:after="0" w:line="240" w:lineRule="auto"/>
              <w:rPr>
                <w:rFonts w:ascii="Verdana" w:eastAsia="Times New Roman" w:hAnsi="Verdana" w:cs="Times New Roman"/>
                <w:sz w:val="20"/>
                <w:szCs w:val="20"/>
                <w:lang w:eastAsia="nl-BE"/>
              </w:rPr>
            </w:pPr>
          </w:p>
        </w:tc>
        <w:tc>
          <w:tcPr>
            <w:tcW w:w="3160" w:type="dxa"/>
            <w:tcBorders>
              <w:top w:val="nil"/>
              <w:left w:val="nil"/>
              <w:bottom w:val="nil"/>
              <w:right w:val="nil"/>
            </w:tcBorders>
            <w:shd w:val="clear" w:color="auto" w:fill="auto"/>
            <w:noWrap/>
            <w:vAlign w:val="bottom"/>
            <w:hideMark/>
          </w:tcPr>
          <w:p w:rsidR="001B2457" w:rsidRDefault="001B2457" w:rsidP="001B2457">
            <w:pPr>
              <w:spacing w:after="0" w:line="240" w:lineRule="auto"/>
              <w:rPr>
                <w:rFonts w:ascii="Verdana" w:eastAsia="Times New Roman" w:hAnsi="Verdana" w:cs="Times New Roman"/>
                <w:sz w:val="20"/>
                <w:szCs w:val="20"/>
                <w:lang w:eastAsia="nl-BE"/>
              </w:rPr>
            </w:pPr>
            <w:proofErr w:type="spellStart"/>
            <w:r w:rsidRPr="001B2457">
              <w:rPr>
                <w:rFonts w:ascii="Verdana" w:eastAsia="Times New Roman" w:hAnsi="Verdana" w:cs="Times New Roman"/>
                <w:sz w:val="20"/>
                <w:szCs w:val="20"/>
                <w:lang w:eastAsia="nl-BE"/>
              </w:rPr>
              <w:t>Kapittelhof</w:t>
            </w:r>
            <w:proofErr w:type="spellEnd"/>
          </w:p>
          <w:p w:rsidR="001A2D36" w:rsidRDefault="001A2D36" w:rsidP="001B2457">
            <w:pPr>
              <w:spacing w:after="0" w:line="240" w:lineRule="auto"/>
              <w:rPr>
                <w:rFonts w:ascii="Verdana" w:eastAsia="Times New Roman" w:hAnsi="Verdana" w:cs="Times New Roman"/>
                <w:sz w:val="20"/>
                <w:szCs w:val="20"/>
                <w:lang w:eastAsia="nl-BE"/>
              </w:rPr>
            </w:pPr>
          </w:p>
          <w:p w:rsidR="008758FF" w:rsidRDefault="008758FF" w:rsidP="001B2457">
            <w:pPr>
              <w:spacing w:after="0" w:line="240" w:lineRule="auto"/>
              <w:rPr>
                <w:rFonts w:ascii="Verdana" w:eastAsia="Times New Roman" w:hAnsi="Verdana" w:cs="Times New Roman"/>
                <w:sz w:val="20"/>
                <w:szCs w:val="20"/>
                <w:lang w:eastAsia="nl-BE"/>
              </w:rPr>
            </w:pPr>
          </w:p>
          <w:p w:rsidR="008758FF" w:rsidRDefault="008758FF" w:rsidP="001B2457">
            <w:pPr>
              <w:spacing w:after="0" w:line="240" w:lineRule="auto"/>
              <w:rPr>
                <w:rFonts w:ascii="Verdana" w:eastAsia="Times New Roman" w:hAnsi="Verdana" w:cs="Times New Roman"/>
                <w:sz w:val="20"/>
                <w:szCs w:val="20"/>
                <w:lang w:eastAsia="nl-BE"/>
              </w:rPr>
            </w:pPr>
          </w:p>
          <w:p w:rsidR="008758FF" w:rsidRDefault="008758FF" w:rsidP="001B2457">
            <w:pPr>
              <w:spacing w:after="0" w:line="240" w:lineRule="auto"/>
              <w:rPr>
                <w:rFonts w:ascii="Verdana" w:eastAsia="Times New Roman" w:hAnsi="Verdana" w:cs="Times New Roman"/>
                <w:sz w:val="20"/>
                <w:szCs w:val="20"/>
                <w:lang w:eastAsia="nl-BE"/>
              </w:rPr>
            </w:pPr>
          </w:p>
          <w:p w:rsidR="008758FF" w:rsidRPr="001B2457" w:rsidRDefault="008758FF" w:rsidP="001B2457">
            <w:pPr>
              <w:spacing w:after="0" w:line="240" w:lineRule="auto"/>
              <w:rPr>
                <w:rFonts w:ascii="Verdana" w:eastAsia="Times New Roman" w:hAnsi="Verdana" w:cs="Times New Roman"/>
                <w:sz w:val="20"/>
                <w:szCs w:val="20"/>
                <w:lang w:eastAsia="nl-BE"/>
              </w:rPr>
            </w:pPr>
          </w:p>
        </w:tc>
      </w:tr>
      <w:tr w:rsidR="001B2457" w:rsidRPr="001B2457" w:rsidTr="001B2457">
        <w:trPr>
          <w:trHeight w:val="255"/>
        </w:trPr>
        <w:tc>
          <w:tcPr>
            <w:tcW w:w="1447" w:type="dxa"/>
            <w:tcBorders>
              <w:top w:val="nil"/>
              <w:left w:val="nil"/>
              <w:bottom w:val="nil"/>
              <w:right w:val="nil"/>
            </w:tcBorders>
            <w:shd w:val="clear" w:color="auto" w:fill="auto"/>
            <w:noWrap/>
            <w:vAlign w:val="bottom"/>
            <w:hideMark/>
          </w:tcPr>
          <w:p w:rsidR="001B2457" w:rsidRDefault="008758FF" w:rsidP="001B2457">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29/05/20</w:t>
            </w:r>
            <w:r w:rsidR="001B2457" w:rsidRPr="001B2457">
              <w:rPr>
                <w:rFonts w:ascii="Verdana" w:eastAsia="Times New Roman" w:hAnsi="Verdana" w:cs="Times New Roman"/>
                <w:sz w:val="20"/>
                <w:szCs w:val="20"/>
                <w:lang w:eastAsia="nl-BE"/>
              </w:rPr>
              <w:t>1</w:t>
            </w:r>
            <w:r>
              <w:rPr>
                <w:rFonts w:ascii="Verdana" w:eastAsia="Times New Roman" w:hAnsi="Verdana" w:cs="Times New Roman"/>
                <w:sz w:val="20"/>
                <w:szCs w:val="20"/>
                <w:lang w:eastAsia="nl-BE"/>
              </w:rPr>
              <w:t>6</w:t>
            </w:r>
          </w:p>
          <w:p w:rsidR="008758FF" w:rsidRPr="001B2457" w:rsidRDefault="008758FF" w:rsidP="001B2457">
            <w:pPr>
              <w:spacing w:after="0" w:line="240" w:lineRule="auto"/>
              <w:jc w:val="right"/>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22/10/2016</w:t>
            </w:r>
          </w:p>
        </w:tc>
        <w:tc>
          <w:tcPr>
            <w:tcW w:w="4223" w:type="dxa"/>
            <w:tcBorders>
              <w:top w:val="nil"/>
              <w:left w:val="nil"/>
              <w:bottom w:val="nil"/>
              <w:right w:val="nil"/>
            </w:tcBorders>
            <w:shd w:val="clear" w:color="auto" w:fill="auto"/>
            <w:noWrap/>
            <w:vAlign w:val="bottom"/>
            <w:hideMark/>
          </w:tcPr>
          <w:p w:rsidR="001B2457" w:rsidRDefault="008758F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85 jaar St.-Eligius</w:t>
            </w:r>
          </w:p>
          <w:p w:rsidR="008758FF" w:rsidRPr="001B2457" w:rsidRDefault="008758F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Dag van de jeugdbeweging</w:t>
            </w:r>
          </w:p>
        </w:tc>
        <w:tc>
          <w:tcPr>
            <w:tcW w:w="3160" w:type="dxa"/>
            <w:tcBorders>
              <w:top w:val="nil"/>
              <w:left w:val="nil"/>
              <w:bottom w:val="nil"/>
              <w:right w:val="nil"/>
            </w:tcBorders>
            <w:shd w:val="clear" w:color="auto" w:fill="auto"/>
            <w:noWrap/>
            <w:vAlign w:val="bottom"/>
            <w:hideMark/>
          </w:tcPr>
          <w:p w:rsidR="001B2457" w:rsidRDefault="008758F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De Moffel</w:t>
            </w:r>
          </w:p>
          <w:p w:rsidR="008758FF" w:rsidRPr="001B2457" w:rsidRDefault="008758FF" w:rsidP="001B2457">
            <w:pPr>
              <w:spacing w:after="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Jeugdterrein Scouts</w:t>
            </w:r>
          </w:p>
        </w:tc>
      </w:tr>
    </w:tbl>
    <w:p w:rsidR="0007462B" w:rsidRDefault="008758FF" w:rsidP="00D5336D">
      <w:r>
        <w:t>Optreden op levende beelden</w:t>
      </w:r>
      <w:r w:rsidR="009B61E1">
        <w:t xml:space="preserve"> (18-19/06/2016)</w:t>
      </w:r>
      <w:r>
        <w:t xml:space="preserve"> is voorlopig niet toegezegd. We gaan het bekijken om toch deel te nemen met een kleinere groep!</w:t>
      </w:r>
      <w:r w:rsidR="00335A29">
        <w:br/>
      </w:r>
    </w:p>
    <w:p w:rsidR="001B2457" w:rsidRPr="001B2457" w:rsidRDefault="008C7F45" w:rsidP="00731A79">
      <w:pPr>
        <w:pStyle w:val="ListParagraph"/>
        <w:numPr>
          <w:ilvl w:val="0"/>
          <w:numId w:val="13"/>
        </w:numPr>
        <w:rPr>
          <w:b/>
          <w:i/>
        </w:rPr>
      </w:pPr>
      <w:r>
        <w:rPr>
          <w:b/>
          <w:i/>
        </w:rPr>
        <w:t>Plannen bestuur 2016-2018:</w:t>
      </w:r>
    </w:p>
    <w:p w:rsidR="009E73A1" w:rsidRDefault="009E73A1" w:rsidP="000E6528">
      <w:r>
        <w:t xml:space="preserve">De harmonie viert dit jaar zijn 20-jarig bestaan en dit is ook een moment om eens terug te kijken op wat er allemaal al de revue is gepasseerd. Wie zijn we als harmonie en hoe is onze positie ten opzichte van de harmonieën rondom ons, in onze streek. Wie is ons publiek, hoe “nieuw” zijn we nog na 20 jaar, </w:t>
      </w:r>
      <w:r w:rsidR="004A2C63">
        <w:t>wat met ons program</w:t>
      </w:r>
      <w:r w:rsidR="005372B4">
        <w:t>ma dat jaarlijks wordt gespeeld</w:t>
      </w:r>
      <w:r w:rsidR="004A2C63">
        <w:t>… Vragen genoeg om ook eens een blik op de toekomst te werpen. Waar willen we naartoe?</w:t>
      </w:r>
    </w:p>
    <w:p w:rsidR="00C526A6" w:rsidRDefault="004A2C63" w:rsidP="000E6528">
      <w:r>
        <w:t xml:space="preserve">In de presentie is een voorstel geformuleerd wat de visie van het bestuur weerspiegelt over wat de initiatieven voor 2016 tot 2018 </w:t>
      </w:r>
      <w:r w:rsidR="005372B4">
        <w:t>k</w:t>
      </w:r>
      <w:r>
        <w:t>u</w:t>
      </w:r>
      <w:r w:rsidR="005372B4">
        <w:t>nn</w:t>
      </w:r>
      <w:r>
        <w:t xml:space="preserve">en zijn. Aan dit voorstel wordt een enquête gekoppeld die ons een zicht geeft </w:t>
      </w:r>
      <w:r w:rsidR="00E749C7">
        <w:t xml:space="preserve">op </w:t>
      </w:r>
      <w:r>
        <w:t>hoe de groep zich vindt in dit voorstel. Het resultaat van deze enquête is dan ook de verder</w:t>
      </w:r>
      <w:r w:rsidR="00664EA4">
        <w:t>e</w:t>
      </w:r>
      <w:r>
        <w:t xml:space="preserve"> leidraad en bevestiging voor het bestuur om dit voorgesteld programma </w:t>
      </w:r>
      <w:bookmarkStart w:id="38" w:name="_GoBack"/>
      <w:bookmarkEnd w:id="38"/>
      <w:r>
        <w:t>uit te werken.</w:t>
      </w:r>
    </w:p>
    <w:p w:rsidR="00072482" w:rsidRDefault="00072482" w:rsidP="00072482">
      <w:r>
        <w:lastRenderedPageBreak/>
        <w:t>Het idee is geopperd om het “maestro concept” toe te passen (zie ook het concept van de filharmonisch orkest van Rotterdam).</w:t>
      </w:r>
    </w:p>
    <w:p w:rsidR="00335A29" w:rsidRDefault="00335A29" w:rsidP="00072482">
      <w:r>
        <w:t xml:space="preserve">Samenwerking met Gunther </w:t>
      </w:r>
      <w:proofErr w:type="spellStart"/>
      <w:r>
        <w:t>Neefs</w:t>
      </w:r>
      <w:proofErr w:type="spellEnd"/>
      <w:r>
        <w:t>?</w:t>
      </w:r>
    </w:p>
    <w:p w:rsidR="00335A29" w:rsidRPr="00CA3365" w:rsidRDefault="00335A29" w:rsidP="00072482"/>
    <w:p w:rsidR="004A2C63" w:rsidRPr="001B2457" w:rsidRDefault="004A2C63" w:rsidP="004A2C63">
      <w:pPr>
        <w:pStyle w:val="ListParagraph"/>
        <w:numPr>
          <w:ilvl w:val="0"/>
          <w:numId w:val="13"/>
        </w:numPr>
        <w:rPr>
          <w:b/>
          <w:i/>
        </w:rPr>
      </w:pPr>
      <w:r>
        <w:rPr>
          <w:b/>
          <w:i/>
        </w:rPr>
        <w:t>Enquête leden –goedkeuring programma bestuur:</w:t>
      </w:r>
    </w:p>
    <w:p w:rsidR="00CA3365" w:rsidRDefault="004A2C63">
      <w:r>
        <w:t>In de presentatie van de AV zijn een aantal vragen opgesteld om de mening van de leden te bevragen. Deze vragen kunnen beantwoord worden met: “Eens”, “Geen mening”, “Oneens”</w:t>
      </w:r>
    </w:p>
    <w:p w:rsidR="00540ADF" w:rsidRDefault="004A2C63" w:rsidP="00717290">
      <w:r>
        <w:t>Aan de hand van deze resultaten wordt een verdere analyse opgesteld die het verdere verloop en programma voor de NHL gaat bepalen.</w:t>
      </w:r>
    </w:p>
    <w:sectPr w:rsidR="00540ADF" w:rsidSect="000E6528">
      <w:footerReference w:type="default" r:id="rId7"/>
      <w:headerReference w:type="first" r:id="rId8"/>
      <w:pgSz w:w="11907" w:h="16840" w:code="9"/>
      <w:pgMar w:top="567" w:right="567" w:bottom="567" w:left="567" w:header="567" w:footer="567" w:gutter="0"/>
      <w:cols w:sep="1"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E0" w:rsidRDefault="004762E0" w:rsidP="000E6528">
      <w:pPr>
        <w:spacing w:after="0" w:line="240" w:lineRule="auto"/>
      </w:pPr>
      <w:r>
        <w:separator/>
      </w:r>
    </w:p>
  </w:endnote>
  <w:endnote w:type="continuationSeparator" w:id="0">
    <w:p w:rsidR="004762E0" w:rsidRDefault="004762E0" w:rsidP="000E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B0" w:rsidRDefault="00BD4FA7">
    <w:pPr>
      <w:pBdr>
        <w:top w:val="single" w:sz="12" w:space="1" w:color="auto"/>
      </w:pBdr>
      <w:tabs>
        <w:tab w:val="right" w:pos="10773"/>
      </w:tabs>
    </w:pPr>
    <w:r>
      <w:t xml:space="preserve">Verslag Algemene Vergadering </w:t>
    </w:r>
    <w:r w:rsidR="00CA3365">
      <w:t>15</w:t>
    </w:r>
    <w:r w:rsidR="00637D50">
      <w:t xml:space="preserve"> </w:t>
    </w:r>
    <w:r w:rsidR="00CA3365">
      <w:t>janu</w:t>
    </w:r>
    <w:r w:rsidR="00637D50">
      <w:t>ari</w:t>
    </w:r>
    <w:r w:rsidR="00826311">
      <w:t xml:space="preserve"> 201</w:t>
    </w:r>
    <w:r w:rsidR="00CA3365">
      <w:t>6</w:t>
    </w:r>
    <w:r>
      <w:tab/>
      <w:t xml:space="preserve">Pagina </w:t>
    </w:r>
    <w:r w:rsidR="007E0B77">
      <w:rPr>
        <w:rStyle w:val="PageNumber"/>
      </w:rPr>
      <w:fldChar w:fldCharType="begin"/>
    </w:r>
    <w:r>
      <w:rPr>
        <w:rStyle w:val="PageNumber"/>
      </w:rPr>
      <w:instrText xml:space="preserve"> PAGE </w:instrText>
    </w:r>
    <w:r w:rsidR="007E0B77">
      <w:rPr>
        <w:rStyle w:val="PageNumber"/>
      </w:rPr>
      <w:fldChar w:fldCharType="separate"/>
    </w:r>
    <w:r w:rsidR="005E5D73">
      <w:rPr>
        <w:rStyle w:val="PageNumber"/>
        <w:noProof/>
      </w:rPr>
      <w:t>3</w:t>
    </w:r>
    <w:r w:rsidR="007E0B77">
      <w:rPr>
        <w:rStyle w:val="PageNumber"/>
      </w:rPr>
      <w:fldChar w:fldCharType="end"/>
    </w:r>
    <w:r>
      <w:rPr>
        <w:rStyle w:val="PageNumber"/>
      </w:rPr>
      <w:t>/</w:t>
    </w:r>
    <w:r w:rsidR="007E0B77">
      <w:rPr>
        <w:rStyle w:val="PageNumber"/>
      </w:rPr>
      <w:fldChar w:fldCharType="begin"/>
    </w:r>
    <w:r>
      <w:rPr>
        <w:rStyle w:val="PageNumber"/>
      </w:rPr>
      <w:instrText xml:space="preserve"> NUMPAGES </w:instrText>
    </w:r>
    <w:r w:rsidR="007E0B77">
      <w:rPr>
        <w:rStyle w:val="PageNumber"/>
      </w:rPr>
      <w:fldChar w:fldCharType="separate"/>
    </w:r>
    <w:r w:rsidR="005E5D73">
      <w:rPr>
        <w:rStyle w:val="PageNumber"/>
        <w:noProof/>
      </w:rPr>
      <w:t>3</w:t>
    </w:r>
    <w:r w:rsidR="007E0B7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E0" w:rsidRDefault="004762E0" w:rsidP="000E6528">
      <w:pPr>
        <w:spacing w:after="0" w:line="240" w:lineRule="auto"/>
      </w:pPr>
      <w:r>
        <w:separator/>
      </w:r>
    </w:p>
  </w:footnote>
  <w:footnote w:type="continuationSeparator" w:id="0">
    <w:p w:rsidR="004762E0" w:rsidRDefault="004762E0" w:rsidP="000E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B0" w:rsidRDefault="004762E0">
    <w:pPr>
      <w:tabs>
        <w:tab w:val="left" w:pos="2835"/>
      </w:tabs>
      <w:outlineLvl w:val="0"/>
    </w:pPr>
  </w:p>
  <w:p w:rsidR="00AD40B0" w:rsidRDefault="004762E0">
    <w:pPr>
      <w:tabs>
        <w:tab w:val="left" w:pos="2835"/>
      </w:tabs>
      <w:outlineLvl w:val="0"/>
    </w:pPr>
  </w:p>
  <w:p w:rsidR="00AD40B0" w:rsidRDefault="004762E0">
    <w:pPr>
      <w:tabs>
        <w:tab w:val="left" w:pos="2835"/>
      </w:tabs>
      <w:outlineLvl w:val="0"/>
    </w:pPr>
  </w:p>
  <w:p w:rsidR="00AD40B0" w:rsidRDefault="004762E0">
    <w:pPr>
      <w:tabs>
        <w:tab w:val="left" w:pos="2835"/>
      </w:tabs>
      <w:outlineLvl w:val="0"/>
    </w:pPr>
  </w:p>
  <w:p w:rsidR="00AD40B0" w:rsidRDefault="00BD4FA7">
    <w:pPr>
      <w:pBdr>
        <w:top w:val="single" w:sz="12" w:space="3" w:color="auto"/>
        <w:left w:val="single" w:sz="12" w:space="4" w:color="auto"/>
        <w:bottom w:val="single" w:sz="12" w:space="3" w:color="auto"/>
        <w:right w:val="single" w:sz="12" w:space="4" w:color="auto"/>
      </w:pBdr>
      <w:spacing w:after="120"/>
      <w:jc w:val="center"/>
      <w:outlineLvl w:val="0"/>
      <w:rPr>
        <w:b/>
        <w:sz w:val="28"/>
      </w:rPr>
    </w:pPr>
    <w:r>
      <w:rPr>
        <w:b/>
        <w:sz w:val="28"/>
      </w:rPr>
      <w:t>VERSLAG Algemene Ver</w:t>
    </w:r>
    <w:r w:rsidR="001B2457">
      <w:rPr>
        <w:b/>
        <w:sz w:val="28"/>
      </w:rPr>
      <w:t>gadering 201</w:t>
    </w:r>
    <w:r w:rsidR="00D230AB">
      <w:rPr>
        <w:b/>
        <w:sz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D29"/>
    <w:multiLevelType w:val="hybridMultilevel"/>
    <w:tmpl w:val="3558C8AA"/>
    <w:lvl w:ilvl="0" w:tplc="9BCA083A">
      <w:start w:val="1"/>
      <w:numFmt w:val="bullet"/>
      <w:lvlText w:val="–"/>
      <w:lvlJc w:val="left"/>
      <w:pPr>
        <w:tabs>
          <w:tab w:val="num" w:pos="720"/>
        </w:tabs>
        <w:ind w:left="720" w:hanging="360"/>
      </w:pPr>
      <w:rPr>
        <w:rFonts w:ascii="Times New Roman" w:hAnsi="Times New Roman" w:hint="default"/>
      </w:rPr>
    </w:lvl>
    <w:lvl w:ilvl="1" w:tplc="0E0C5E12">
      <w:start w:val="184"/>
      <w:numFmt w:val="bullet"/>
      <w:lvlText w:val="–"/>
      <w:lvlJc w:val="left"/>
      <w:pPr>
        <w:tabs>
          <w:tab w:val="num" w:pos="1440"/>
        </w:tabs>
        <w:ind w:left="1440" w:hanging="360"/>
      </w:pPr>
      <w:rPr>
        <w:rFonts w:ascii="Times New Roman" w:hAnsi="Times New Roman" w:hint="default"/>
      </w:rPr>
    </w:lvl>
    <w:lvl w:ilvl="2" w:tplc="63EA90AC" w:tentative="1">
      <w:start w:val="1"/>
      <w:numFmt w:val="bullet"/>
      <w:lvlText w:val="–"/>
      <w:lvlJc w:val="left"/>
      <w:pPr>
        <w:tabs>
          <w:tab w:val="num" w:pos="2160"/>
        </w:tabs>
        <w:ind w:left="2160" w:hanging="360"/>
      </w:pPr>
      <w:rPr>
        <w:rFonts w:ascii="Times New Roman" w:hAnsi="Times New Roman" w:hint="default"/>
      </w:rPr>
    </w:lvl>
    <w:lvl w:ilvl="3" w:tplc="A42A67C4" w:tentative="1">
      <w:start w:val="1"/>
      <w:numFmt w:val="bullet"/>
      <w:lvlText w:val="–"/>
      <w:lvlJc w:val="left"/>
      <w:pPr>
        <w:tabs>
          <w:tab w:val="num" w:pos="2880"/>
        </w:tabs>
        <w:ind w:left="2880" w:hanging="360"/>
      </w:pPr>
      <w:rPr>
        <w:rFonts w:ascii="Times New Roman" w:hAnsi="Times New Roman" w:hint="default"/>
      </w:rPr>
    </w:lvl>
    <w:lvl w:ilvl="4" w:tplc="380A5F16" w:tentative="1">
      <w:start w:val="1"/>
      <w:numFmt w:val="bullet"/>
      <w:lvlText w:val="–"/>
      <w:lvlJc w:val="left"/>
      <w:pPr>
        <w:tabs>
          <w:tab w:val="num" w:pos="3600"/>
        </w:tabs>
        <w:ind w:left="3600" w:hanging="360"/>
      </w:pPr>
      <w:rPr>
        <w:rFonts w:ascii="Times New Roman" w:hAnsi="Times New Roman" w:hint="default"/>
      </w:rPr>
    </w:lvl>
    <w:lvl w:ilvl="5" w:tplc="3782F466" w:tentative="1">
      <w:start w:val="1"/>
      <w:numFmt w:val="bullet"/>
      <w:lvlText w:val="–"/>
      <w:lvlJc w:val="left"/>
      <w:pPr>
        <w:tabs>
          <w:tab w:val="num" w:pos="4320"/>
        </w:tabs>
        <w:ind w:left="4320" w:hanging="360"/>
      </w:pPr>
      <w:rPr>
        <w:rFonts w:ascii="Times New Roman" w:hAnsi="Times New Roman" w:hint="default"/>
      </w:rPr>
    </w:lvl>
    <w:lvl w:ilvl="6" w:tplc="71506A32" w:tentative="1">
      <w:start w:val="1"/>
      <w:numFmt w:val="bullet"/>
      <w:lvlText w:val="–"/>
      <w:lvlJc w:val="left"/>
      <w:pPr>
        <w:tabs>
          <w:tab w:val="num" w:pos="5040"/>
        </w:tabs>
        <w:ind w:left="5040" w:hanging="360"/>
      </w:pPr>
      <w:rPr>
        <w:rFonts w:ascii="Times New Roman" w:hAnsi="Times New Roman" w:hint="default"/>
      </w:rPr>
    </w:lvl>
    <w:lvl w:ilvl="7" w:tplc="57B2A494" w:tentative="1">
      <w:start w:val="1"/>
      <w:numFmt w:val="bullet"/>
      <w:lvlText w:val="–"/>
      <w:lvlJc w:val="left"/>
      <w:pPr>
        <w:tabs>
          <w:tab w:val="num" w:pos="5760"/>
        </w:tabs>
        <w:ind w:left="5760" w:hanging="360"/>
      </w:pPr>
      <w:rPr>
        <w:rFonts w:ascii="Times New Roman" w:hAnsi="Times New Roman" w:hint="default"/>
      </w:rPr>
    </w:lvl>
    <w:lvl w:ilvl="8" w:tplc="5DF4CE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A2522"/>
    <w:multiLevelType w:val="hybridMultilevel"/>
    <w:tmpl w:val="A2F8A788"/>
    <w:lvl w:ilvl="0" w:tplc="944E07E6">
      <w:start w:val="1"/>
      <w:numFmt w:val="bullet"/>
      <w:lvlText w:val="–"/>
      <w:lvlJc w:val="left"/>
      <w:pPr>
        <w:tabs>
          <w:tab w:val="num" w:pos="720"/>
        </w:tabs>
        <w:ind w:left="720" w:hanging="360"/>
      </w:pPr>
      <w:rPr>
        <w:rFonts w:ascii="Times New Roman" w:hAnsi="Times New Roman" w:hint="default"/>
      </w:rPr>
    </w:lvl>
    <w:lvl w:ilvl="1" w:tplc="6F767530">
      <w:start w:val="184"/>
      <w:numFmt w:val="bullet"/>
      <w:lvlText w:val="–"/>
      <w:lvlJc w:val="left"/>
      <w:pPr>
        <w:tabs>
          <w:tab w:val="num" w:pos="1440"/>
        </w:tabs>
        <w:ind w:left="1440" w:hanging="360"/>
      </w:pPr>
      <w:rPr>
        <w:rFonts w:ascii="Times New Roman" w:hAnsi="Times New Roman" w:hint="default"/>
      </w:rPr>
    </w:lvl>
    <w:lvl w:ilvl="2" w:tplc="0F2C4854" w:tentative="1">
      <w:start w:val="1"/>
      <w:numFmt w:val="bullet"/>
      <w:lvlText w:val="–"/>
      <w:lvlJc w:val="left"/>
      <w:pPr>
        <w:tabs>
          <w:tab w:val="num" w:pos="2160"/>
        </w:tabs>
        <w:ind w:left="2160" w:hanging="360"/>
      </w:pPr>
      <w:rPr>
        <w:rFonts w:ascii="Times New Roman" w:hAnsi="Times New Roman" w:hint="default"/>
      </w:rPr>
    </w:lvl>
    <w:lvl w:ilvl="3" w:tplc="56AA0D48" w:tentative="1">
      <w:start w:val="1"/>
      <w:numFmt w:val="bullet"/>
      <w:lvlText w:val="–"/>
      <w:lvlJc w:val="left"/>
      <w:pPr>
        <w:tabs>
          <w:tab w:val="num" w:pos="2880"/>
        </w:tabs>
        <w:ind w:left="2880" w:hanging="360"/>
      </w:pPr>
      <w:rPr>
        <w:rFonts w:ascii="Times New Roman" w:hAnsi="Times New Roman" w:hint="default"/>
      </w:rPr>
    </w:lvl>
    <w:lvl w:ilvl="4" w:tplc="CF7C43EE" w:tentative="1">
      <w:start w:val="1"/>
      <w:numFmt w:val="bullet"/>
      <w:lvlText w:val="–"/>
      <w:lvlJc w:val="left"/>
      <w:pPr>
        <w:tabs>
          <w:tab w:val="num" w:pos="3600"/>
        </w:tabs>
        <w:ind w:left="3600" w:hanging="360"/>
      </w:pPr>
      <w:rPr>
        <w:rFonts w:ascii="Times New Roman" w:hAnsi="Times New Roman" w:hint="default"/>
      </w:rPr>
    </w:lvl>
    <w:lvl w:ilvl="5" w:tplc="8150526A" w:tentative="1">
      <w:start w:val="1"/>
      <w:numFmt w:val="bullet"/>
      <w:lvlText w:val="–"/>
      <w:lvlJc w:val="left"/>
      <w:pPr>
        <w:tabs>
          <w:tab w:val="num" w:pos="4320"/>
        </w:tabs>
        <w:ind w:left="4320" w:hanging="360"/>
      </w:pPr>
      <w:rPr>
        <w:rFonts w:ascii="Times New Roman" w:hAnsi="Times New Roman" w:hint="default"/>
      </w:rPr>
    </w:lvl>
    <w:lvl w:ilvl="6" w:tplc="23F27A1A" w:tentative="1">
      <w:start w:val="1"/>
      <w:numFmt w:val="bullet"/>
      <w:lvlText w:val="–"/>
      <w:lvlJc w:val="left"/>
      <w:pPr>
        <w:tabs>
          <w:tab w:val="num" w:pos="5040"/>
        </w:tabs>
        <w:ind w:left="5040" w:hanging="360"/>
      </w:pPr>
      <w:rPr>
        <w:rFonts w:ascii="Times New Roman" w:hAnsi="Times New Roman" w:hint="default"/>
      </w:rPr>
    </w:lvl>
    <w:lvl w:ilvl="7" w:tplc="D4B6FB68" w:tentative="1">
      <w:start w:val="1"/>
      <w:numFmt w:val="bullet"/>
      <w:lvlText w:val="–"/>
      <w:lvlJc w:val="left"/>
      <w:pPr>
        <w:tabs>
          <w:tab w:val="num" w:pos="5760"/>
        </w:tabs>
        <w:ind w:left="5760" w:hanging="360"/>
      </w:pPr>
      <w:rPr>
        <w:rFonts w:ascii="Times New Roman" w:hAnsi="Times New Roman" w:hint="default"/>
      </w:rPr>
    </w:lvl>
    <w:lvl w:ilvl="8" w:tplc="7D2ECB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A42807"/>
    <w:multiLevelType w:val="hybridMultilevel"/>
    <w:tmpl w:val="BEDEE176"/>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30F376C"/>
    <w:multiLevelType w:val="hybridMultilevel"/>
    <w:tmpl w:val="AF8AB608"/>
    <w:lvl w:ilvl="0" w:tplc="F39413FA">
      <w:start w:val="1"/>
      <w:numFmt w:val="bullet"/>
      <w:lvlText w:val="•"/>
      <w:lvlJc w:val="left"/>
      <w:pPr>
        <w:tabs>
          <w:tab w:val="num" w:pos="720"/>
        </w:tabs>
        <w:ind w:left="720" w:hanging="360"/>
      </w:pPr>
      <w:rPr>
        <w:rFonts w:ascii="Times New Roman" w:hAnsi="Times New Roman" w:hint="default"/>
      </w:rPr>
    </w:lvl>
    <w:lvl w:ilvl="1" w:tplc="B7B4E558">
      <w:start w:val="184"/>
      <w:numFmt w:val="bullet"/>
      <w:lvlText w:val="–"/>
      <w:lvlJc w:val="left"/>
      <w:pPr>
        <w:tabs>
          <w:tab w:val="num" w:pos="1440"/>
        </w:tabs>
        <w:ind w:left="1440" w:hanging="360"/>
      </w:pPr>
      <w:rPr>
        <w:rFonts w:ascii="Times New Roman" w:hAnsi="Times New Roman" w:hint="default"/>
      </w:rPr>
    </w:lvl>
    <w:lvl w:ilvl="2" w:tplc="F574F4AC" w:tentative="1">
      <w:start w:val="1"/>
      <w:numFmt w:val="bullet"/>
      <w:lvlText w:val="•"/>
      <w:lvlJc w:val="left"/>
      <w:pPr>
        <w:tabs>
          <w:tab w:val="num" w:pos="2160"/>
        </w:tabs>
        <w:ind w:left="2160" w:hanging="360"/>
      </w:pPr>
      <w:rPr>
        <w:rFonts w:ascii="Times New Roman" w:hAnsi="Times New Roman" w:hint="default"/>
      </w:rPr>
    </w:lvl>
    <w:lvl w:ilvl="3" w:tplc="180615BA" w:tentative="1">
      <w:start w:val="1"/>
      <w:numFmt w:val="bullet"/>
      <w:lvlText w:val="•"/>
      <w:lvlJc w:val="left"/>
      <w:pPr>
        <w:tabs>
          <w:tab w:val="num" w:pos="2880"/>
        </w:tabs>
        <w:ind w:left="2880" w:hanging="360"/>
      </w:pPr>
      <w:rPr>
        <w:rFonts w:ascii="Times New Roman" w:hAnsi="Times New Roman" w:hint="default"/>
      </w:rPr>
    </w:lvl>
    <w:lvl w:ilvl="4" w:tplc="F9C0F294" w:tentative="1">
      <w:start w:val="1"/>
      <w:numFmt w:val="bullet"/>
      <w:lvlText w:val="•"/>
      <w:lvlJc w:val="left"/>
      <w:pPr>
        <w:tabs>
          <w:tab w:val="num" w:pos="3600"/>
        </w:tabs>
        <w:ind w:left="3600" w:hanging="360"/>
      </w:pPr>
      <w:rPr>
        <w:rFonts w:ascii="Times New Roman" w:hAnsi="Times New Roman" w:hint="default"/>
      </w:rPr>
    </w:lvl>
    <w:lvl w:ilvl="5" w:tplc="A7E81380" w:tentative="1">
      <w:start w:val="1"/>
      <w:numFmt w:val="bullet"/>
      <w:lvlText w:val="•"/>
      <w:lvlJc w:val="left"/>
      <w:pPr>
        <w:tabs>
          <w:tab w:val="num" w:pos="4320"/>
        </w:tabs>
        <w:ind w:left="4320" w:hanging="360"/>
      </w:pPr>
      <w:rPr>
        <w:rFonts w:ascii="Times New Roman" w:hAnsi="Times New Roman" w:hint="default"/>
      </w:rPr>
    </w:lvl>
    <w:lvl w:ilvl="6" w:tplc="7506D8E2" w:tentative="1">
      <w:start w:val="1"/>
      <w:numFmt w:val="bullet"/>
      <w:lvlText w:val="•"/>
      <w:lvlJc w:val="left"/>
      <w:pPr>
        <w:tabs>
          <w:tab w:val="num" w:pos="5040"/>
        </w:tabs>
        <w:ind w:left="5040" w:hanging="360"/>
      </w:pPr>
      <w:rPr>
        <w:rFonts w:ascii="Times New Roman" w:hAnsi="Times New Roman" w:hint="default"/>
      </w:rPr>
    </w:lvl>
    <w:lvl w:ilvl="7" w:tplc="0C4E84A0" w:tentative="1">
      <w:start w:val="1"/>
      <w:numFmt w:val="bullet"/>
      <w:lvlText w:val="•"/>
      <w:lvlJc w:val="left"/>
      <w:pPr>
        <w:tabs>
          <w:tab w:val="num" w:pos="5760"/>
        </w:tabs>
        <w:ind w:left="5760" w:hanging="360"/>
      </w:pPr>
      <w:rPr>
        <w:rFonts w:ascii="Times New Roman" w:hAnsi="Times New Roman" w:hint="default"/>
      </w:rPr>
    </w:lvl>
    <w:lvl w:ilvl="8" w:tplc="8C121C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160E8D"/>
    <w:multiLevelType w:val="hybridMultilevel"/>
    <w:tmpl w:val="C0FAE7DC"/>
    <w:lvl w:ilvl="0" w:tplc="A50C4F90">
      <w:start w:val="1"/>
      <w:numFmt w:val="bullet"/>
      <w:lvlText w:val="–"/>
      <w:lvlJc w:val="left"/>
      <w:pPr>
        <w:tabs>
          <w:tab w:val="num" w:pos="720"/>
        </w:tabs>
        <w:ind w:left="720" w:hanging="360"/>
      </w:pPr>
      <w:rPr>
        <w:rFonts w:ascii="Times New Roman" w:hAnsi="Times New Roman" w:hint="default"/>
      </w:rPr>
    </w:lvl>
    <w:lvl w:ilvl="1" w:tplc="D5D27820">
      <w:start w:val="184"/>
      <w:numFmt w:val="bullet"/>
      <w:lvlText w:val="–"/>
      <w:lvlJc w:val="left"/>
      <w:pPr>
        <w:tabs>
          <w:tab w:val="num" w:pos="1440"/>
        </w:tabs>
        <w:ind w:left="1440" w:hanging="360"/>
      </w:pPr>
      <w:rPr>
        <w:rFonts w:ascii="Times New Roman" w:hAnsi="Times New Roman" w:hint="default"/>
      </w:rPr>
    </w:lvl>
    <w:lvl w:ilvl="2" w:tplc="E7E01ECA" w:tentative="1">
      <w:start w:val="1"/>
      <w:numFmt w:val="bullet"/>
      <w:lvlText w:val="–"/>
      <w:lvlJc w:val="left"/>
      <w:pPr>
        <w:tabs>
          <w:tab w:val="num" w:pos="2160"/>
        </w:tabs>
        <w:ind w:left="2160" w:hanging="360"/>
      </w:pPr>
      <w:rPr>
        <w:rFonts w:ascii="Times New Roman" w:hAnsi="Times New Roman" w:hint="default"/>
      </w:rPr>
    </w:lvl>
    <w:lvl w:ilvl="3" w:tplc="9E7A511A" w:tentative="1">
      <w:start w:val="1"/>
      <w:numFmt w:val="bullet"/>
      <w:lvlText w:val="–"/>
      <w:lvlJc w:val="left"/>
      <w:pPr>
        <w:tabs>
          <w:tab w:val="num" w:pos="2880"/>
        </w:tabs>
        <w:ind w:left="2880" w:hanging="360"/>
      </w:pPr>
      <w:rPr>
        <w:rFonts w:ascii="Times New Roman" w:hAnsi="Times New Roman" w:hint="default"/>
      </w:rPr>
    </w:lvl>
    <w:lvl w:ilvl="4" w:tplc="C7A6ADEC" w:tentative="1">
      <w:start w:val="1"/>
      <w:numFmt w:val="bullet"/>
      <w:lvlText w:val="–"/>
      <w:lvlJc w:val="left"/>
      <w:pPr>
        <w:tabs>
          <w:tab w:val="num" w:pos="3600"/>
        </w:tabs>
        <w:ind w:left="3600" w:hanging="360"/>
      </w:pPr>
      <w:rPr>
        <w:rFonts w:ascii="Times New Roman" w:hAnsi="Times New Roman" w:hint="default"/>
      </w:rPr>
    </w:lvl>
    <w:lvl w:ilvl="5" w:tplc="CED41508" w:tentative="1">
      <w:start w:val="1"/>
      <w:numFmt w:val="bullet"/>
      <w:lvlText w:val="–"/>
      <w:lvlJc w:val="left"/>
      <w:pPr>
        <w:tabs>
          <w:tab w:val="num" w:pos="4320"/>
        </w:tabs>
        <w:ind w:left="4320" w:hanging="360"/>
      </w:pPr>
      <w:rPr>
        <w:rFonts w:ascii="Times New Roman" w:hAnsi="Times New Roman" w:hint="default"/>
      </w:rPr>
    </w:lvl>
    <w:lvl w:ilvl="6" w:tplc="51080130" w:tentative="1">
      <w:start w:val="1"/>
      <w:numFmt w:val="bullet"/>
      <w:lvlText w:val="–"/>
      <w:lvlJc w:val="left"/>
      <w:pPr>
        <w:tabs>
          <w:tab w:val="num" w:pos="5040"/>
        </w:tabs>
        <w:ind w:left="5040" w:hanging="360"/>
      </w:pPr>
      <w:rPr>
        <w:rFonts w:ascii="Times New Roman" w:hAnsi="Times New Roman" w:hint="default"/>
      </w:rPr>
    </w:lvl>
    <w:lvl w:ilvl="7" w:tplc="E0C47D9A" w:tentative="1">
      <w:start w:val="1"/>
      <w:numFmt w:val="bullet"/>
      <w:lvlText w:val="–"/>
      <w:lvlJc w:val="left"/>
      <w:pPr>
        <w:tabs>
          <w:tab w:val="num" w:pos="5760"/>
        </w:tabs>
        <w:ind w:left="5760" w:hanging="360"/>
      </w:pPr>
      <w:rPr>
        <w:rFonts w:ascii="Times New Roman" w:hAnsi="Times New Roman" w:hint="default"/>
      </w:rPr>
    </w:lvl>
    <w:lvl w:ilvl="8" w:tplc="01BCD6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C0760C"/>
    <w:multiLevelType w:val="hybridMultilevel"/>
    <w:tmpl w:val="118220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F74343"/>
    <w:multiLevelType w:val="multilevel"/>
    <w:tmpl w:val="3E105280"/>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982499"/>
    <w:multiLevelType w:val="hybridMultilevel"/>
    <w:tmpl w:val="5D6EAEB0"/>
    <w:lvl w:ilvl="0" w:tplc="EF065A3E">
      <w:start w:val="5"/>
      <w:numFmt w:val="bullet"/>
      <w:lvlText w:val=""/>
      <w:lvlJc w:val="left"/>
      <w:pPr>
        <w:ind w:left="1776" w:hanging="360"/>
      </w:pPr>
      <w:rPr>
        <w:rFonts w:ascii="Symbol" w:eastAsiaTheme="minorHAnsi" w:hAnsi="Symbol" w:cstheme="minorBidi" w:hint="default"/>
        <w:b/>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374A433D"/>
    <w:multiLevelType w:val="hybridMultilevel"/>
    <w:tmpl w:val="1CDEF282"/>
    <w:lvl w:ilvl="0" w:tplc="5C34C026">
      <w:numFmt w:val="bullet"/>
      <w:lvlText w:val="-"/>
      <w:lvlJc w:val="left"/>
      <w:pPr>
        <w:tabs>
          <w:tab w:val="num" w:pos="720"/>
        </w:tabs>
        <w:ind w:left="720" w:hanging="360"/>
      </w:pPr>
      <w:rPr>
        <w:rFonts w:ascii="Book Antiqua" w:eastAsia="Times New Roman" w:hAnsi="Book Antiqu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E43A7"/>
    <w:multiLevelType w:val="hybridMultilevel"/>
    <w:tmpl w:val="22A686AE"/>
    <w:lvl w:ilvl="0" w:tplc="2C6C7C9A">
      <w:start w:val="1"/>
      <w:numFmt w:val="bullet"/>
      <w:lvlText w:val="–"/>
      <w:lvlJc w:val="left"/>
      <w:pPr>
        <w:tabs>
          <w:tab w:val="num" w:pos="720"/>
        </w:tabs>
        <w:ind w:left="720" w:hanging="360"/>
      </w:pPr>
      <w:rPr>
        <w:rFonts w:ascii="Times New Roman" w:hAnsi="Times New Roman" w:hint="default"/>
      </w:rPr>
    </w:lvl>
    <w:lvl w:ilvl="1" w:tplc="A73A0A14">
      <w:start w:val="1"/>
      <w:numFmt w:val="bullet"/>
      <w:lvlText w:val="–"/>
      <w:lvlJc w:val="left"/>
      <w:pPr>
        <w:tabs>
          <w:tab w:val="num" w:pos="1440"/>
        </w:tabs>
        <w:ind w:left="1440" w:hanging="360"/>
      </w:pPr>
      <w:rPr>
        <w:rFonts w:ascii="Times New Roman" w:hAnsi="Times New Roman" w:hint="default"/>
      </w:rPr>
    </w:lvl>
    <w:lvl w:ilvl="2" w:tplc="E87A5850" w:tentative="1">
      <w:start w:val="1"/>
      <w:numFmt w:val="bullet"/>
      <w:lvlText w:val="–"/>
      <w:lvlJc w:val="left"/>
      <w:pPr>
        <w:tabs>
          <w:tab w:val="num" w:pos="2160"/>
        </w:tabs>
        <w:ind w:left="2160" w:hanging="360"/>
      </w:pPr>
      <w:rPr>
        <w:rFonts w:ascii="Times New Roman" w:hAnsi="Times New Roman" w:hint="default"/>
      </w:rPr>
    </w:lvl>
    <w:lvl w:ilvl="3" w:tplc="8D102F00" w:tentative="1">
      <w:start w:val="1"/>
      <w:numFmt w:val="bullet"/>
      <w:lvlText w:val="–"/>
      <w:lvlJc w:val="left"/>
      <w:pPr>
        <w:tabs>
          <w:tab w:val="num" w:pos="2880"/>
        </w:tabs>
        <w:ind w:left="2880" w:hanging="360"/>
      </w:pPr>
      <w:rPr>
        <w:rFonts w:ascii="Times New Roman" w:hAnsi="Times New Roman" w:hint="default"/>
      </w:rPr>
    </w:lvl>
    <w:lvl w:ilvl="4" w:tplc="7A1E61C4" w:tentative="1">
      <w:start w:val="1"/>
      <w:numFmt w:val="bullet"/>
      <w:lvlText w:val="–"/>
      <w:lvlJc w:val="left"/>
      <w:pPr>
        <w:tabs>
          <w:tab w:val="num" w:pos="3600"/>
        </w:tabs>
        <w:ind w:left="3600" w:hanging="360"/>
      </w:pPr>
      <w:rPr>
        <w:rFonts w:ascii="Times New Roman" w:hAnsi="Times New Roman" w:hint="default"/>
      </w:rPr>
    </w:lvl>
    <w:lvl w:ilvl="5" w:tplc="1960C31A" w:tentative="1">
      <w:start w:val="1"/>
      <w:numFmt w:val="bullet"/>
      <w:lvlText w:val="–"/>
      <w:lvlJc w:val="left"/>
      <w:pPr>
        <w:tabs>
          <w:tab w:val="num" w:pos="4320"/>
        </w:tabs>
        <w:ind w:left="4320" w:hanging="360"/>
      </w:pPr>
      <w:rPr>
        <w:rFonts w:ascii="Times New Roman" w:hAnsi="Times New Roman" w:hint="default"/>
      </w:rPr>
    </w:lvl>
    <w:lvl w:ilvl="6" w:tplc="796CAFAC" w:tentative="1">
      <w:start w:val="1"/>
      <w:numFmt w:val="bullet"/>
      <w:lvlText w:val="–"/>
      <w:lvlJc w:val="left"/>
      <w:pPr>
        <w:tabs>
          <w:tab w:val="num" w:pos="5040"/>
        </w:tabs>
        <w:ind w:left="5040" w:hanging="360"/>
      </w:pPr>
      <w:rPr>
        <w:rFonts w:ascii="Times New Roman" w:hAnsi="Times New Roman" w:hint="default"/>
      </w:rPr>
    </w:lvl>
    <w:lvl w:ilvl="7" w:tplc="D18EDA74" w:tentative="1">
      <w:start w:val="1"/>
      <w:numFmt w:val="bullet"/>
      <w:lvlText w:val="–"/>
      <w:lvlJc w:val="left"/>
      <w:pPr>
        <w:tabs>
          <w:tab w:val="num" w:pos="5760"/>
        </w:tabs>
        <w:ind w:left="5760" w:hanging="360"/>
      </w:pPr>
      <w:rPr>
        <w:rFonts w:ascii="Times New Roman" w:hAnsi="Times New Roman" w:hint="default"/>
      </w:rPr>
    </w:lvl>
    <w:lvl w:ilvl="8" w:tplc="2D86C3A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B7EC4"/>
    <w:multiLevelType w:val="hybridMultilevel"/>
    <w:tmpl w:val="C00C1232"/>
    <w:lvl w:ilvl="0" w:tplc="8A1CBC04">
      <w:start w:val="1"/>
      <w:numFmt w:val="bullet"/>
      <w:lvlText w:val="•"/>
      <w:lvlJc w:val="left"/>
      <w:pPr>
        <w:tabs>
          <w:tab w:val="num" w:pos="720"/>
        </w:tabs>
        <w:ind w:left="720" w:hanging="360"/>
      </w:pPr>
      <w:rPr>
        <w:rFonts w:ascii="Times New Roman" w:hAnsi="Times New Roman" w:hint="default"/>
      </w:rPr>
    </w:lvl>
    <w:lvl w:ilvl="1" w:tplc="87704526">
      <w:start w:val="184"/>
      <w:numFmt w:val="bullet"/>
      <w:lvlText w:val="–"/>
      <w:lvlJc w:val="left"/>
      <w:pPr>
        <w:tabs>
          <w:tab w:val="num" w:pos="1440"/>
        </w:tabs>
        <w:ind w:left="1440" w:hanging="360"/>
      </w:pPr>
      <w:rPr>
        <w:rFonts w:ascii="Times New Roman" w:hAnsi="Times New Roman" w:hint="default"/>
      </w:rPr>
    </w:lvl>
    <w:lvl w:ilvl="2" w:tplc="297ABC3C" w:tentative="1">
      <w:start w:val="1"/>
      <w:numFmt w:val="bullet"/>
      <w:lvlText w:val="•"/>
      <w:lvlJc w:val="left"/>
      <w:pPr>
        <w:tabs>
          <w:tab w:val="num" w:pos="2160"/>
        </w:tabs>
        <w:ind w:left="2160" w:hanging="360"/>
      </w:pPr>
      <w:rPr>
        <w:rFonts w:ascii="Times New Roman" w:hAnsi="Times New Roman" w:hint="default"/>
      </w:rPr>
    </w:lvl>
    <w:lvl w:ilvl="3" w:tplc="F134FD2A" w:tentative="1">
      <w:start w:val="1"/>
      <w:numFmt w:val="bullet"/>
      <w:lvlText w:val="•"/>
      <w:lvlJc w:val="left"/>
      <w:pPr>
        <w:tabs>
          <w:tab w:val="num" w:pos="2880"/>
        </w:tabs>
        <w:ind w:left="2880" w:hanging="360"/>
      </w:pPr>
      <w:rPr>
        <w:rFonts w:ascii="Times New Roman" w:hAnsi="Times New Roman" w:hint="default"/>
      </w:rPr>
    </w:lvl>
    <w:lvl w:ilvl="4" w:tplc="C0CE220C" w:tentative="1">
      <w:start w:val="1"/>
      <w:numFmt w:val="bullet"/>
      <w:lvlText w:val="•"/>
      <w:lvlJc w:val="left"/>
      <w:pPr>
        <w:tabs>
          <w:tab w:val="num" w:pos="3600"/>
        </w:tabs>
        <w:ind w:left="3600" w:hanging="360"/>
      </w:pPr>
      <w:rPr>
        <w:rFonts w:ascii="Times New Roman" w:hAnsi="Times New Roman" w:hint="default"/>
      </w:rPr>
    </w:lvl>
    <w:lvl w:ilvl="5" w:tplc="82129156" w:tentative="1">
      <w:start w:val="1"/>
      <w:numFmt w:val="bullet"/>
      <w:lvlText w:val="•"/>
      <w:lvlJc w:val="left"/>
      <w:pPr>
        <w:tabs>
          <w:tab w:val="num" w:pos="4320"/>
        </w:tabs>
        <w:ind w:left="4320" w:hanging="360"/>
      </w:pPr>
      <w:rPr>
        <w:rFonts w:ascii="Times New Roman" w:hAnsi="Times New Roman" w:hint="default"/>
      </w:rPr>
    </w:lvl>
    <w:lvl w:ilvl="6" w:tplc="1760006E" w:tentative="1">
      <w:start w:val="1"/>
      <w:numFmt w:val="bullet"/>
      <w:lvlText w:val="•"/>
      <w:lvlJc w:val="left"/>
      <w:pPr>
        <w:tabs>
          <w:tab w:val="num" w:pos="5040"/>
        </w:tabs>
        <w:ind w:left="5040" w:hanging="360"/>
      </w:pPr>
      <w:rPr>
        <w:rFonts w:ascii="Times New Roman" w:hAnsi="Times New Roman" w:hint="default"/>
      </w:rPr>
    </w:lvl>
    <w:lvl w:ilvl="7" w:tplc="F9BAFED2" w:tentative="1">
      <w:start w:val="1"/>
      <w:numFmt w:val="bullet"/>
      <w:lvlText w:val="•"/>
      <w:lvlJc w:val="left"/>
      <w:pPr>
        <w:tabs>
          <w:tab w:val="num" w:pos="5760"/>
        </w:tabs>
        <w:ind w:left="5760" w:hanging="360"/>
      </w:pPr>
      <w:rPr>
        <w:rFonts w:ascii="Times New Roman" w:hAnsi="Times New Roman" w:hint="default"/>
      </w:rPr>
    </w:lvl>
    <w:lvl w:ilvl="8" w:tplc="800235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9FD00A9"/>
    <w:multiLevelType w:val="hybridMultilevel"/>
    <w:tmpl w:val="21E6C768"/>
    <w:lvl w:ilvl="0" w:tplc="938000AA">
      <w:start w:val="1"/>
      <w:numFmt w:val="bullet"/>
      <w:lvlText w:val="•"/>
      <w:lvlJc w:val="left"/>
      <w:pPr>
        <w:tabs>
          <w:tab w:val="num" w:pos="720"/>
        </w:tabs>
        <w:ind w:left="720" w:hanging="360"/>
      </w:pPr>
      <w:rPr>
        <w:rFonts w:ascii="Times New Roman" w:hAnsi="Times New Roman" w:hint="default"/>
      </w:rPr>
    </w:lvl>
    <w:lvl w:ilvl="1" w:tplc="D69CD3CC">
      <w:start w:val="184"/>
      <w:numFmt w:val="bullet"/>
      <w:lvlText w:val="–"/>
      <w:lvlJc w:val="left"/>
      <w:pPr>
        <w:tabs>
          <w:tab w:val="num" w:pos="1440"/>
        </w:tabs>
        <w:ind w:left="1440" w:hanging="360"/>
      </w:pPr>
      <w:rPr>
        <w:rFonts w:ascii="Times New Roman" w:hAnsi="Times New Roman" w:hint="default"/>
      </w:rPr>
    </w:lvl>
    <w:lvl w:ilvl="2" w:tplc="FAB8F6D6" w:tentative="1">
      <w:start w:val="1"/>
      <w:numFmt w:val="bullet"/>
      <w:lvlText w:val="•"/>
      <w:lvlJc w:val="left"/>
      <w:pPr>
        <w:tabs>
          <w:tab w:val="num" w:pos="2160"/>
        </w:tabs>
        <w:ind w:left="2160" w:hanging="360"/>
      </w:pPr>
      <w:rPr>
        <w:rFonts w:ascii="Times New Roman" w:hAnsi="Times New Roman" w:hint="default"/>
      </w:rPr>
    </w:lvl>
    <w:lvl w:ilvl="3" w:tplc="01B27A6C" w:tentative="1">
      <w:start w:val="1"/>
      <w:numFmt w:val="bullet"/>
      <w:lvlText w:val="•"/>
      <w:lvlJc w:val="left"/>
      <w:pPr>
        <w:tabs>
          <w:tab w:val="num" w:pos="2880"/>
        </w:tabs>
        <w:ind w:left="2880" w:hanging="360"/>
      </w:pPr>
      <w:rPr>
        <w:rFonts w:ascii="Times New Roman" w:hAnsi="Times New Roman" w:hint="default"/>
      </w:rPr>
    </w:lvl>
    <w:lvl w:ilvl="4" w:tplc="18829B80" w:tentative="1">
      <w:start w:val="1"/>
      <w:numFmt w:val="bullet"/>
      <w:lvlText w:val="•"/>
      <w:lvlJc w:val="left"/>
      <w:pPr>
        <w:tabs>
          <w:tab w:val="num" w:pos="3600"/>
        </w:tabs>
        <w:ind w:left="3600" w:hanging="360"/>
      </w:pPr>
      <w:rPr>
        <w:rFonts w:ascii="Times New Roman" w:hAnsi="Times New Roman" w:hint="default"/>
      </w:rPr>
    </w:lvl>
    <w:lvl w:ilvl="5" w:tplc="11846724" w:tentative="1">
      <w:start w:val="1"/>
      <w:numFmt w:val="bullet"/>
      <w:lvlText w:val="•"/>
      <w:lvlJc w:val="left"/>
      <w:pPr>
        <w:tabs>
          <w:tab w:val="num" w:pos="4320"/>
        </w:tabs>
        <w:ind w:left="4320" w:hanging="360"/>
      </w:pPr>
      <w:rPr>
        <w:rFonts w:ascii="Times New Roman" w:hAnsi="Times New Roman" w:hint="default"/>
      </w:rPr>
    </w:lvl>
    <w:lvl w:ilvl="6" w:tplc="45320D66" w:tentative="1">
      <w:start w:val="1"/>
      <w:numFmt w:val="bullet"/>
      <w:lvlText w:val="•"/>
      <w:lvlJc w:val="left"/>
      <w:pPr>
        <w:tabs>
          <w:tab w:val="num" w:pos="5040"/>
        </w:tabs>
        <w:ind w:left="5040" w:hanging="360"/>
      </w:pPr>
      <w:rPr>
        <w:rFonts w:ascii="Times New Roman" w:hAnsi="Times New Roman" w:hint="default"/>
      </w:rPr>
    </w:lvl>
    <w:lvl w:ilvl="7" w:tplc="671AB20A" w:tentative="1">
      <w:start w:val="1"/>
      <w:numFmt w:val="bullet"/>
      <w:lvlText w:val="•"/>
      <w:lvlJc w:val="left"/>
      <w:pPr>
        <w:tabs>
          <w:tab w:val="num" w:pos="5760"/>
        </w:tabs>
        <w:ind w:left="5760" w:hanging="360"/>
      </w:pPr>
      <w:rPr>
        <w:rFonts w:ascii="Times New Roman" w:hAnsi="Times New Roman" w:hint="default"/>
      </w:rPr>
    </w:lvl>
    <w:lvl w:ilvl="8" w:tplc="C97C42A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A50E42"/>
    <w:multiLevelType w:val="hybridMultilevel"/>
    <w:tmpl w:val="46522EBC"/>
    <w:lvl w:ilvl="0" w:tplc="35661C2A">
      <w:start w:val="1"/>
      <w:numFmt w:val="bullet"/>
      <w:lvlText w:val="•"/>
      <w:lvlJc w:val="left"/>
      <w:pPr>
        <w:tabs>
          <w:tab w:val="num" w:pos="720"/>
        </w:tabs>
        <w:ind w:left="720" w:hanging="360"/>
      </w:pPr>
      <w:rPr>
        <w:rFonts w:ascii="Times New Roman" w:hAnsi="Times New Roman" w:hint="default"/>
      </w:rPr>
    </w:lvl>
    <w:lvl w:ilvl="1" w:tplc="C256D418">
      <w:start w:val="184"/>
      <w:numFmt w:val="bullet"/>
      <w:lvlText w:val="–"/>
      <w:lvlJc w:val="left"/>
      <w:pPr>
        <w:tabs>
          <w:tab w:val="num" w:pos="1440"/>
        </w:tabs>
        <w:ind w:left="1440" w:hanging="360"/>
      </w:pPr>
      <w:rPr>
        <w:rFonts w:ascii="Times New Roman" w:hAnsi="Times New Roman" w:hint="default"/>
      </w:rPr>
    </w:lvl>
    <w:lvl w:ilvl="2" w:tplc="31784662" w:tentative="1">
      <w:start w:val="1"/>
      <w:numFmt w:val="bullet"/>
      <w:lvlText w:val="•"/>
      <w:lvlJc w:val="left"/>
      <w:pPr>
        <w:tabs>
          <w:tab w:val="num" w:pos="2160"/>
        </w:tabs>
        <w:ind w:left="2160" w:hanging="360"/>
      </w:pPr>
      <w:rPr>
        <w:rFonts w:ascii="Times New Roman" w:hAnsi="Times New Roman" w:hint="default"/>
      </w:rPr>
    </w:lvl>
    <w:lvl w:ilvl="3" w:tplc="88C8DE8A" w:tentative="1">
      <w:start w:val="1"/>
      <w:numFmt w:val="bullet"/>
      <w:lvlText w:val="•"/>
      <w:lvlJc w:val="left"/>
      <w:pPr>
        <w:tabs>
          <w:tab w:val="num" w:pos="2880"/>
        </w:tabs>
        <w:ind w:left="2880" w:hanging="360"/>
      </w:pPr>
      <w:rPr>
        <w:rFonts w:ascii="Times New Roman" w:hAnsi="Times New Roman" w:hint="default"/>
      </w:rPr>
    </w:lvl>
    <w:lvl w:ilvl="4" w:tplc="FA4CEA0C" w:tentative="1">
      <w:start w:val="1"/>
      <w:numFmt w:val="bullet"/>
      <w:lvlText w:val="•"/>
      <w:lvlJc w:val="left"/>
      <w:pPr>
        <w:tabs>
          <w:tab w:val="num" w:pos="3600"/>
        </w:tabs>
        <w:ind w:left="3600" w:hanging="360"/>
      </w:pPr>
      <w:rPr>
        <w:rFonts w:ascii="Times New Roman" w:hAnsi="Times New Roman" w:hint="default"/>
      </w:rPr>
    </w:lvl>
    <w:lvl w:ilvl="5" w:tplc="8860537A" w:tentative="1">
      <w:start w:val="1"/>
      <w:numFmt w:val="bullet"/>
      <w:lvlText w:val="•"/>
      <w:lvlJc w:val="left"/>
      <w:pPr>
        <w:tabs>
          <w:tab w:val="num" w:pos="4320"/>
        </w:tabs>
        <w:ind w:left="4320" w:hanging="360"/>
      </w:pPr>
      <w:rPr>
        <w:rFonts w:ascii="Times New Roman" w:hAnsi="Times New Roman" w:hint="default"/>
      </w:rPr>
    </w:lvl>
    <w:lvl w:ilvl="6" w:tplc="BE74EDF4" w:tentative="1">
      <w:start w:val="1"/>
      <w:numFmt w:val="bullet"/>
      <w:lvlText w:val="•"/>
      <w:lvlJc w:val="left"/>
      <w:pPr>
        <w:tabs>
          <w:tab w:val="num" w:pos="5040"/>
        </w:tabs>
        <w:ind w:left="5040" w:hanging="360"/>
      </w:pPr>
      <w:rPr>
        <w:rFonts w:ascii="Times New Roman" w:hAnsi="Times New Roman" w:hint="default"/>
      </w:rPr>
    </w:lvl>
    <w:lvl w:ilvl="7" w:tplc="6E182AE0" w:tentative="1">
      <w:start w:val="1"/>
      <w:numFmt w:val="bullet"/>
      <w:lvlText w:val="•"/>
      <w:lvlJc w:val="left"/>
      <w:pPr>
        <w:tabs>
          <w:tab w:val="num" w:pos="5760"/>
        </w:tabs>
        <w:ind w:left="5760" w:hanging="360"/>
      </w:pPr>
      <w:rPr>
        <w:rFonts w:ascii="Times New Roman" w:hAnsi="Times New Roman" w:hint="default"/>
      </w:rPr>
    </w:lvl>
    <w:lvl w:ilvl="8" w:tplc="4942C58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C012BA1"/>
    <w:multiLevelType w:val="hybridMultilevel"/>
    <w:tmpl w:val="A1CED990"/>
    <w:lvl w:ilvl="0" w:tplc="7DEEB5F8">
      <w:start w:val="6"/>
      <w:numFmt w:val="bullet"/>
      <w:lvlText w:val="-"/>
      <w:lvlJc w:val="left"/>
      <w:pPr>
        <w:tabs>
          <w:tab w:val="num" w:pos="720"/>
        </w:tabs>
        <w:ind w:left="720" w:hanging="360"/>
      </w:pPr>
      <w:rPr>
        <w:rFonts w:ascii="Book Antiqua" w:eastAsia="Times New Roman" w:hAnsi="Book Antiqu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645FE7"/>
    <w:multiLevelType w:val="hybridMultilevel"/>
    <w:tmpl w:val="261EAAC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DB0E92"/>
    <w:multiLevelType w:val="hybridMultilevel"/>
    <w:tmpl w:val="057CB736"/>
    <w:lvl w:ilvl="0" w:tplc="98EAE56C">
      <w:start w:val="5"/>
      <w:numFmt w:val="bullet"/>
      <w:lvlText w:val=""/>
      <w:lvlJc w:val="left"/>
      <w:pPr>
        <w:ind w:left="1776" w:hanging="360"/>
      </w:pPr>
      <w:rPr>
        <w:rFonts w:ascii="Symbol" w:eastAsiaTheme="minorHAnsi" w:hAnsi="Symbol"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6"/>
  </w:num>
  <w:num w:numId="2">
    <w:abstractNumId w:val="8"/>
  </w:num>
  <w:num w:numId="3">
    <w:abstractNumId w:val="6"/>
    <w:lvlOverride w:ilvl="0">
      <w:startOverride w:val="7"/>
    </w:lvlOverride>
  </w:num>
  <w:num w:numId="4">
    <w:abstractNumId w:val="13"/>
  </w:num>
  <w:num w:numId="5">
    <w:abstractNumId w:val="10"/>
  </w:num>
  <w:num w:numId="6">
    <w:abstractNumId w:val="1"/>
  </w:num>
  <w:num w:numId="7">
    <w:abstractNumId w:val="9"/>
  </w:num>
  <w:num w:numId="8">
    <w:abstractNumId w:val="3"/>
  </w:num>
  <w:num w:numId="9">
    <w:abstractNumId w:val="11"/>
  </w:num>
  <w:num w:numId="10">
    <w:abstractNumId w:val="0"/>
  </w:num>
  <w:num w:numId="11">
    <w:abstractNumId w:val="4"/>
  </w:num>
  <w:num w:numId="12">
    <w:abstractNumId w:val="12"/>
  </w:num>
  <w:num w:numId="13">
    <w:abstractNumId w:val="14"/>
  </w:num>
  <w:num w:numId="14">
    <w:abstractNumId w:val="2"/>
  </w:num>
  <w:num w:numId="15">
    <w:abstractNumId w:val="15"/>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28"/>
    <w:rsid w:val="00014DE5"/>
    <w:rsid w:val="00072482"/>
    <w:rsid w:val="0007462B"/>
    <w:rsid w:val="000D6271"/>
    <w:rsid w:val="000E6528"/>
    <w:rsid w:val="00147D8A"/>
    <w:rsid w:val="001A2D36"/>
    <w:rsid w:val="001B2457"/>
    <w:rsid w:val="001D6704"/>
    <w:rsid w:val="0025390C"/>
    <w:rsid w:val="002819AC"/>
    <w:rsid w:val="00303042"/>
    <w:rsid w:val="00335A29"/>
    <w:rsid w:val="00360BD5"/>
    <w:rsid w:val="003E0697"/>
    <w:rsid w:val="00410520"/>
    <w:rsid w:val="004762E0"/>
    <w:rsid w:val="004A2C63"/>
    <w:rsid w:val="004C1274"/>
    <w:rsid w:val="004E6390"/>
    <w:rsid w:val="005372B4"/>
    <w:rsid w:val="00540ADF"/>
    <w:rsid w:val="00556996"/>
    <w:rsid w:val="00582F7D"/>
    <w:rsid w:val="005D28D9"/>
    <w:rsid w:val="005E5D73"/>
    <w:rsid w:val="00611303"/>
    <w:rsid w:val="00637D50"/>
    <w:rsid w:val="006456B3"/>
    <w:rsid w:val="00664EA4"/>
    <w:rsid w:val="006A11DE"/>
    <w:rsid w:val="00717290"/>
    <w:rsid w:val="00731A79"/>
    <w:rsid w:val="007E0B77"/>
    <w:rsid w:val="007E6346"/>
    <w:rsid w:val="00826311"/>
    <w:rsid w:val="008758FF"/>
    <w:rsid w:val="00894F1F"/>
    <w:rsid w:val="008A2B27"/>
    <w:rsid w:val="008C7F45"/>
    <w:rsid w:val="00930E10"/>
    <w:rsid w:val="00936608"/>
    <w:rsid w:val="009A0DBF"/>
    <w:rsid w:val="009B61E1"/>
    <w:rsid w:val="009E358E"/>
    <w:rsid w:val="009E73A1"/>
    <w:rsid w:val="009F78D2"/>
    <w:rsid w:val="00A309D4"/>
    <w:rsid w:val="00AA5FE2"/>
    <w:rsid w:val="00B015C8"/>
    <w:rsid w:val="00B11FC3"/>
    <w:rsid w:val="00BD4FA7"/>
    <w:rsid w:val="00C526A6"/>
    <w:rsid w:val="00CA3365"/>
    <w:rsid w:val="00D230AB"/>
    <w:rsid w:val="00D5336D"/>
    <w:rsid w:val="00D6149D"/>
    <w:rsid w:val="00DC30AD"/>
    <w:rsid w:val="00E327C2"/>
    <w:rsid w:val="00E749C7"/>
    <w:rsid w:val="00E84BD4"/>
    <w:rsid w:val="00F814C6"/>
    <w:rsid w:val="00FC15D1"/>
    <w:rsid w:val="00FC4287"/>
    <w:rsid w:val="00FF4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44300-7B3A-4DAE-8D63-C7CE3732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6528"/>
    <w:pPr>
      <w:keepNext/>
      <w:numPr>
        <w:numId w:val="1"/>
      </w:numPr>
      <w:spacing w:before="120" w:after="60" w:line="240" w:lineRule="auto"/>
      <w:ind w:left="357" w:hanging="357"/>
      <w:outlineLvl w:val="0"/>
    </w:pPr>
    <w:rPr>
      <w:rFonts w:ascii="Book Antiqua" w:eastAsia="Times New Roman" w:hAnsi="Book Antiqua" w:cs="Times New Roman"/>
      <w:b/>
      <w:i/>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5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6528"/>
  </w:style>
  <w:style w:type="paragraph" w:styleId="Footer">
    <w:name w:val="footer"/>
    <w:basedOn w:val="Normal"/>
    <w:link w:val="FooterChar"/>
    <w:uiPriority w:val="99"/>
    <w:unhideWhenUsed/>
    <w:rsid w:val="000E65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528"/>
  </w:style>
  <w:style w:type="character" w:customStyle="1" w:styleId="Heading1Char">
    <w:name w:val="Heading 1 Char"/>
    <w:basedOn w:val="DefaultParagraphFont"/>
    <w:link w:val="Heading1"/>
    <w:rsid w:val="000E6528"/>
    <w:rPr>
      <w:rFonts w:ascii="Book Antiqua" w:eastAsia="Times New Roman" w:hAnsi="Book Antiqua" w:cs="Times New Roman"/>
      <w:b/>
      <w:i/>
      <w:kern w:val="28"/>
      <w:sz w:val="24"/>
      <w:szCs w:val="20"/>
      <w:lang w:val="en-US"/>
    </w:rPr>
  </w:style>
  <w:style w:type="character" w:styleId="PageNumber">
    <w:name w:val="page number"/>
    <w:basedOn w:val="DefaultParagraphFont"/>
    <w:rsid w:val="000E6528"/>
    <w:rPr>
      <w:rFonts w:ascii="Book Antiqua" w:hAnsi="Book Antiqua"/>
      <w:sz w:val="20"/>
    </w:rPr>
  </w:style>
  <w:style w:type="paragraph" w:styleId="ListParagraph">
    <w:name w:val="List Paragraph"/>
    <w:basedOn w:val="Normal"/>
    <w:uiPriority w:val="34"/>
    <w:qFormat/>
    <w:rsid w:val="00936608"/>
    <w:pPr>
      <w:ind w:left="720"/>
      <w:contextualSpacing/>
    </w:pPr>
  </w:style>
  <w:style w:type="paragraph" w:styleId="BalloonText">
    <w:name w:val="Balloon Text"/>
    <w:basedOn w:val="Normal"/>
    <w:link w:val="BalloonTextChar"/>
    <w:uiPriority w:val="99"/>
    <w:semiHidden/>
    <w:unhideWhenUsed/>
    <w:rsid w:val="00D5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1237">
      <w:bodyDiv w:val="1"/>
      <w:marLeft w:val="0"/>
      <w:marRight w:val="0"/>
      <w:marTop w:val="0"/>
      <w:marBottom w:val="0"/>
      <w:divBdr>
        <w:top w:val="none" w:sz="0" w:space="0" w:color="auto"/>
        <w:left w:val="none" w:sz="0" w:space="0" w:color="auto"/>
        <w:bottom w:val="none" w:sz="0" w:space="0" w:color="auto"/>
        <w:right w:val="none" w:sz="0" w:space="0" w:color="auto"/>
      </w:divBdr>
    </w:div>
    <w:div w:id="21030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709</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jaspers</dc:creator>
  <cp:lastModifiedBy>Bart</cp:lastModifiedBy>
  <cp:revision>28</cp:revision>
  <dcterms:created xsi:type="dcterms:W3CDTF">2016-01-24T17:22:00Z</dcterms:created>
  <dcterms:modified xsi:type="dcterms:W3CDTF">2016-01-24T20:31:00Z</dcterms:modified>
</cp:coreProperties>
</file>